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14EA" w:rsidRPr="00AE24A2" w:rsidP="00EC450E">
      <w:pPr>
        <w:jc w:val="right"/>
        <w:rPr>
          <w:sz w:val="26"/>
          <w:szCs w:val="26"/>
        </w:rPr>
      </w:pPr>
      <w:r w:rsidRPr="00AE24A2">
        <w:rPr>
          <w:sz w:val="26"/>
          <w:szCs w:val="26"/>
        </w:rPr>
        <w:t xml:space="preserve">дело № </w:t>
      </w:r>
      <w:r w:rsidRPr="00AE24A2" w:rsidR="0034479D">
        <w:rPr>
          <w:sz w:val="26"/>
          <w:szCs w:val="26"/>
        </w:rPr>
        <w:t>5</w:t>
      </w:r>
      <w:r w:rsidRPr="00AE24A2">
        <w:rPr>
          <w:sz w:val="26"/>
          <w:szCs w:val="26"/>
        </w:rPr>
        <w:t>-</w:t>
      </w:r>
      <w:r w:rsidR="00FA18B6">
        <w:rPr>
          <w:sz w:val="26"/>
          <w:szCs w:val="26"/>
        </w:rPr>
        <w:t>79</w:t>
      </w:r>
      <w:r w:rsidRPr="00AE24A2">
        <w:rPr>
          <w:sz w:val="26"/>
          <w:szCs w:val="26"/>
        </w:rPr>
        <w:t>-200</w:t>
      </w:r>
      <w:r w:rsidRPr="00AE24A2" w:rsidR="0034479D">
        <w:rPr>
          <w:sz w:val="26"/>
          <w:szCs w:val="26"/>
        </w:rPr>
        <w:t>1</w:t>
      </w:r>
      <w:r w:rsidRPr="00AE24A2">
        <w:rPr>
          <w:sz w:val="26"/>
          <w:szCs w:val="26"/>
        </w:rPr>
        <w:t>/20</w:t>
      </w:r>
      <w:r w:rsidR="00F55AAE">
        <w:rPr>
          <w:sz w:val="26"/>
          <w:szCs w:val="26"/>
        </w:rPr>
        <w:t>2</w:t>
      </w:r>
      <w:r w:rsidR="00E81405">
        <w:rPr>
          <w:sz w:val="26"/>
          <w:szCs w:val="26"/>
        </w:rPr>
        <w:t>5</w:t>
      </w:r>
    </w:p>
    <w:p w:rsidR="000E14EA" w:rsidRPr="004221AA" w:rsidP="00EC450E">
      <w:pPr>
        <w:tabs>
          <w:tab w:val="center" w:pos="4960"/>
          <w:tab w:val="left" w:pos="8985"/>
        </w:tabs>
        <w:jc w:val="center"/>
        <w:rPr>
          <w:sz w:val="28"/>
          <w:szCs w:val="28"/>
        </w:rPr>
      </w:pPr>
      <w:r w:rsidRPr="004221AA">
        <w:rPr>
          <w:sz w:val="28"/>
          <w:szCs w:val="28"/>
        </w:rPr>
        <w:t>П О С Т А Н О В Л Е Н И Е</w:t>
      </w:r>
    </w:p>
    <w:p w:rsidR="00C66C20" w:rsidP="00EC450E">
      <w:pPr>
        <w:jc w:val="center"/>
      </w:pPr>
      <w:r>
        <w:t>о назначении административного наказания</w:t>
      </w:r>
    </w:p>
    <w:p w:rsidR="000E14EA" w:rsidP="00EC450E">
      <w:pPr>
        <w:jc w:val="center"/>
        <w:rPr>
          <w:sz w:val="8"/>
        </w:rPr>
      </w:pPr>
    </w:p>
    <w:p w:rsidR="00C66C20" w:rsidP="00EC450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F7345">
        <w:rPr>
          <w:sz w:val="28"/>
          <w:szCs w:val="28"/>
        </w:rPr>
        <w:t>21 января</w:t>
      </w:r>
      <w:r w:rsidRPr="00F97893" w:rsidR="000E14EA">
        <w:rPr>
          <w:sz w:val="28"/>
          <w:szCs w:val="28"/>
        </w:rPr>
        <w:t xml:space="preserve"> </w:t>
      </w:r>
      <w:r w:rsidR="000E14EA">
        <w:rPr>
          <w:sz w:val="28"/>
          <w:szCs w:val="28"/>
        </w:rPr>
        <w:t>20</w:t>
      </w:r>
      <w:r w:rsidR="00F55AAE">
        <w:rPr>
          <w:sz w:val="28"/>
          <w:szCs w:val="28"/>
        </w:rPr>
        <w:t>2</w:t>
      </w:r>
      <w:r w:rsidR="006F7345">
        <w:rPr>
          <w:sz w:val="28"/>
          <w:szCs w:val="28"/>
        </w:rPr>
        <w:t>6</w:t>
      </w:r>
      <w:r w:rsidR="000E14EA">
        <w:rPr>
          <w:sz w:val="28"/>
          <w:szCs w:val="28"/>
        </w:rPr>
        <w:t xml:space="preserve"> года                                 </w:t>
      </w:r>
      <w:r w:rsidR="00A06F78">
        <w:rPr>
          <w:sz w:val="28"/>
          <w:szCs w:val="28"/>
        </w:rPr>
        <w:t xml:space="preserve">                 </w:t>
      </w:r>
      <w:r w:rsidR="007D6538">
        <w:rPr>
          <w:sz w:val="28"/>
          <w:szCs w:val="28"/>
        </w:rPr>
        <w:t xml:space="preserve">           </w:t>
      </w:r>
      <w:r w:rsidR="000E14EA">
        <w:rPr>
          <w:sz w:val="28"/>
          <w:szCs w:val="28"/>
        </w:rPr>
        <w:t xml:space="preserve"> г. Нефтеюганск   </w:t>
      </w:r>
    </w:p>
    <w:p w:rsidR="000E14EA" w:rsidP="00EC450E">
      <w:pPr>
        <w:rPr>
          <w:sz w:val="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</w:p>
    <w:p w:rsidR="000E14EA" w:rsidRPr="00CD5360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447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1</w:t>
      </w:r>
      <w:r w:rsidRPr="0034479D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>
        <w:rPr>
          <w:sz w:val="28"/>
          <w:szCs w:val="28"/>
        </w:rPr>
        <w:t>Е.З.Бушкова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D5360">
        <w:rPr>
          <w:sz w:val="28"/>
          <w:szCs w:val="28"/>
        </w:rPr>
        <w:t xml:space="preserve">Ханты-Мансийский автономный округ - Югра, г. Нефтеюганск, </w:t>
      </w:r>
      <w:r w:rsidR="00347177">
        <w:rPr>
          <w:sz w:val="28"/>
          <w:szCs w:val="28"/>
        </w:rPr>
        <w:t>ул.Сургутская</w:t>
      </w:r>
      <w:r w:rsidR="00347177">
        <w:rPr>
          <w:sz w:val="28"/>
          <w:szCs w:val="28"/>
        </w:rPr>
        <w:t>, 10</w:t>
      </w:r>
      <w:r>
        <w:rPr>
          <w:sz w:val="28"/>
          <w:szCs w:val="28"/>
        </w:rPr>
        <w:t>),</w:t>
      </w:r>
    </w:p>
    <w:p w:rsidR="000E14EA" w:rsidRPr="00351583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рассмотрел в открытом судебном заседании дело об административном правонарушении в отношении </w:t>
      </w:r>
      <w:r w:rsidR="00FA18B6">
        <w:rPr>
          <w:sz w:val="28"/>
          <w:szCs w:val="28"/>
        </w:rPr>
        <w:t>Каширского В</w:t>
      </w:r>
      <w:r w:rsidR="004221AA">
        <w:rPr>
          <w:sz w:val="28"/>
          <w:szCs w:val="28"/>
        </w:rPr>
        <w:t>.</w:t>
      </w:r>
      <w:r w:rsidR="00FA18B6">
        <w:rPr>
          <w:sz w:val="28"/>
          <w:szCs w:val="28"/>
        </w:rPr>
        <w:t>Г</w:t>
      </w:r>
      <w:r w:rsidR="004221AA">
        <w:rPr>
          <w:sz w:val="28"/>
          <w:szCs w:val="28"/>
        </w:rPr>
        <w:t>.</w:t>
      </w:r>
      <w:r w:rsidRPr="00955A2A" w:rsidR="00955A2A">
        <w:rPr>
          <w:sz w:val="28"/>
          <w:szCs w:val="28"/>
        </w:rPr>
        <w:t xml:space="preserve">, </w:t>
      </w:r>
      <w:r w:rsidR="004221AA">
        <w:rPr>
          <w:sz w:val="28"/>
          <w:szCs w:val="28"/>
        </w:rPr>
        <w:t>*</w:t>
      </w:r>
      <w:r w:rsidRPr="00955A2A" w:rsidR="00955A2A">
        <w:rPr>
          <w:sz w:val="28"/>
          <w:szCs w:val="28"/>
        </w:rPr>
        <w:t xml:space="preserve"> года рождения, уроженца </w:t>
      </w:r>
      <w:r w:rsidR="004221AA">
        <w:rPr>
          <w:sz w:val="28"/>
          <w:szCs w:val="28"/>
        </w:rPr>
        <w:t>*</w:t>
      </w:r>
      <w:r w:rsidRPr="00955A2A" w:rsidR="00955A2A">
        <w:rPr>
          <w:sz w:val="28"/>
          <w:szCs w:val="28"/>
        </w:rPr>
        <w:t xml:space="preserve">, зарегистрированного </w:t>
      </w:r>
      <w:r w:rsidR="00FA18B6">
        <w:rPr>
          <w:sz w:val="28"/>
          <w:szCs w:val="28"/>
        </w:rPr>
        <w:t>и</w:t>
      </w:r>
      <w:r w:rsidRPr="00955A2A" w:rsidR="00955A2A">
        <w:rPr>
          <w:sz w:val="28"/>
          <w:szCs w:val="28"/>
        </w:rPr>
        <w:t xml:space="preserve"> проживающего по адресу:</w:t>
      </w:r>
      <w:r w:rsidR="004221AA">
        <w:rPr>
          <w:sz w:val="28"/>
          <w:szCs w:val="28"/>
        </w:rPr>
        <w:t xml:space="preserve"> *</w:t>
      </w:r>
      <w:r w:rsidRPr="00955A2A" w:rsidR="00955A2A">
        <w:rPr>
          <w:sz w:val="28"/>
          <w:szCs w:val="28"/>
        </w:rPr>
        <w:t xml:space="preserve">, идентификатор </w:t>
      </w:r>
      <w:r w:rsidR="004221AA">
        <w:rPr>
          <w:sz w:val="28"/>
          <w:szCs w:val="28"/>
        </w:rPr>
        <w:t>*</w:t>
      </w:r>
      <w:r w:rsidRPr="00955A2A" w:rsidR="00955A2A">
        <w:rPr>
          <w:sz w:val="28"/>
          <w:szCs w:val="28"/>
        </w:rPr>
        <w:t xml:space="preserve">, </w:t>
      </w:r>
      <w:r w:rsidR="00955A2A">
        <w:rPr>
          <w:sz w:val="28"/>
          <w:szCs w:val="28"/>
        </w:rPr>
        <w:t xml:space="preserve"> </w:t>
      </w:r>
    </w:p>
    <w:p w:rsidR="000E14EA" w:rsidP="00EC450E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551D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 xml:space="preserve">5.59 </w:t>
      </w:r>
      <w:r w:rsidRPr="00955717">
        <w:rPr>
          <w:sz w:val="28"/>
          <w:szCs w:val="28"/>
        </w:rPr>
        <w:t>Кодекса Российской Федерации об административных правонарушениях</w:t>
      </w:r>
      <w:r w:rsidRPr="0029551D">
        <w:rPr>
          <w:sz w:val="28"/>
          <w:szCs w:val="28"/>
        </w:rPr>
        <w:t>,</w:t>
      </w:r>
    </w:p>
    <w:p w:rsidR="000E14EA" w:rsidRPr="00D86506" w:rsidP="00EC450E">
      <w:pPr>
        <w:pStyle w:val="BodyText"/>
        <w:rPr>
          <w:sz w:val="8"/>
          <w:szCs w:val="8"/>
        </w:rPr>
      </w:pPr>
    </w:p>
    <w:p w:rsidR="000E14EA" w:rsidRPr="004221AA" w:rsidP="00EC450E">
      <w:pPr>
        <w:jc w:val="center"/>
        <w:rPr>
          <w:bCs/>
          <w:sz w:val="28"/>
          <w:szCs w:val="28"/>
        </w:rPr>
      </w:pPr>
      <w:r w:rsidRPr="004221AA">
        <w:rPr>
          <w:bCs/>
          <w:sz w:val="28"/>
          <w:szCs w:val="28"/>
        </w:rPr>
        <w:t>У С Т А Н О В И Л:</w:t>
      </w:r>
    </w:p>
    <w:p w:rsidR="000E14EA" w:rsidRPr="00D86506" w:rsidP="00EC450E">
      <w:pPr>
        <w:jc w:val="center"/>
        <w:rPr>
          <w:sz w:val="8"/>
          <w:szCs w:val="8"/>
        </w:rPr>
      </w:pPr>
    </w:p>
    <w:p w:rsidR="00064B43" w:rsidRPr="00064B43" w:rsidP="00EC450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</w:t>
      </w:r>
      <w:r w:rsidR="00544153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теюганской</w:t>
      </w:r>
      <w:r>
        <w:rPr>
          <w:rFonts w:eastAsiaTheme="minorHAnsi"/>
          <w:sz w:val="28"/>
          <w:szCs w:val="28"/>
          <w:lang w:eastAsia="en-US"/>
        </w:rPr>
        <w:t xml:space="preserve"> межрайоной проку</w:t>
      </w:r>
      <w:r w:rsidRPr="004A3C55" w:rsidR="004A3C55">
        <w:rPr>
          <w:rFonts w:eastAsiaTheme="minorHAnsi"/>
          <w:sz w:val="28"/>
          <w:szCs w:val="28"/>
          <w:lang w:eastAsia="en-US"/>
        </w:rPr>
        <w:t>ратурой</w:t>
      </w:r>
      <w:r w:rsidR="0074580A">
        <w:rPr>
          <w:rFonts w:eastAsiaTheme="minorHAnsi"/>
          <w:sz w:val="28"/>
          <w:szCs w:val="28"/>
          <w:lang w:eastAsia="en-US"/>
        </w:rPr>
        <w:t xml:space="preserve"> </w:t>
      </w:r>
      <w:r w:rsidR="00A06F78">
        <w:rPr>
          <w:rFonts w:eastAsiaTheme="minorHAnsi"/>
          <w:sz w:val="28"/>
          <w:szCs w:val="28"/>
          <w:lang w:eastAsia="en-US"/>
        </w:rPr>
        <w:t xml:space="preserve">на основании решения </w:t>
      </w:r>
      <w:r w:rsidRPr="00867C76" w:rsidR="00A06F78">
        <w:rPr>
          <w:rFonts w:eastAsiaTheme="minorHAnsi"/>
          <w:sz w:val="28"/>
          <w:szCs w:val="28"/>
          <w:lang w:eastAsia="en-US"/>
        </w:rPr>
        <w:t xml:space="preserve">№ </w:t>
      </w:r>
      <w:r w:rsidR="00FA18B6">
        <w:rPr>
          <w:rFonts w:eastAsiaTheme="minorHAnsi"/>
          <w:sz w:val="28"/>
          <w:szCs w:val="28"/>
          <w:lang w:eastAsia="en-US"/>
        </w:rPr>
        <w:t>226</w:t>
      </w:r>
      <w:r w:rsidRPr="00867C76">
        <w:rPr>
          <w:rFonts w:eastAsiaTheme="minorHAnsi"/>
          <w:sz w:val="28"/>
          <w:szCs w:val="28"/>
          <w:lang w:eastAsia="en-US"/>
        </w:rPr>
        <w:t xml:space="preserve"> </w:t>
      </w:r>
      <w:r w:rsidRPr="00867C76" w:rsidR="0074580A">
        <w:rPr>
          <w:rFonts w:eastAsiaTheme="minorHAnsi"/>
          <w:sz w:val="28"/>
          <w:szCs w:val="28"/>
          <w:lang w:eastAsia="en-US"/>
        </w:rPr>
        <w:t xml:space="preserve">от </w:t>
      </w:r>
      <w:r w:rsidRPr="00867C76" w:rsidR="00867C76">
        <w:rPr>
          <w:rFonts w:eastAsiaTheme="minorHAnsi"/>
          <w:sz w:val="28"/>
          <w:szCs w:val="28"/>
          <w:lang w:eastAsia="en-US"/>
        </w:rPr>
        <w:t>26.11</w:t>
      </w:r>
      <w:r w:rsidRPr="00867C76" w:rsidR="00691E50">
        <w:rPr>
          <w:rFonts w:eastAsiaTheme="minorHAnsi"/>
          <w:sz w:val="28"/>
          <w:szCs w:val="28"/>
          <w:lang w:eastAsia="en-US"/>
        </w:rPr>
        <w:t>.202</w:t>
      </w:r>
      <w:r w:rsidRPr="00867C76" w:rsidR="00F97893">
        <w:rPr>
          <w:rFonts w:eastAsiaTheme="minorHAnsi"/>
          <w:sz w:val="28"/>
          <w:szCs w:val="28"/>
          <w:lang w:eastAsia="en-US"/>
        </w:rPr>
        <w:t>5</w:t>
      </w:r>
      <w:r w:rsidRPr="00867C76" w:rsidR="00A06F78">
        <w:rPr>
          <w:rFonts w:eastAsiaTheme="minorHAnsi"/>
          <w:sz w:val="28"/>
          <w:szCs w:val="28"/>
          <w:lang w:eastAsia="en-US"/>
        </w:rPr>
        <w:t xml:space="preserve"> </w:t>
      </w:r>
      <w:r w:rsidRPr="00867C76" w:rsidR="0002787A">
        <w:rPr>
          <w:rFonts w:eastAsiaTheme="minorHAnsi"/>
          <w:sz w:val="28"/>
          <w:szCs w:val="28"/>
          <w:lang w:eastAsia="en-US"/>
        </w:rPr>
        <w:t>в отношении</w:t>
      </w:r>
      <w:r w:rsidRPr="00867C76" w:rsidR="0074580A">
        <w:rPr>
          <w:rFonts w:eastAsiaTheme="minorHAnsi"/>
          <w:sz w:val="28"/>
          <w:szCs w:val="28"/>
          <w:lang w:eastAsia="en-US"/>
        </w:rPr>
        <w:t xml:space="preserve"> </w:t>
      </w:r>
      <w:r w:rsidR="00FA18B6">
        <w:rPr>
          <w:rFonts w:eastAsiaTheme="minorHAnsi"/>
          <w:sz w:val="28"/>
          <w:szCs w:val="28"/>
          <w:lang w:eastAsia="en-US"/>
        </w:rPr>
        <w:t xml:space="preserve">ДЖКХ </w:t>
      </w:r>
      <w:r w:rsidRPr="00867C76" w:rsidR="00691E50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867C76" w:rsidR="00691E50">
        <w:rPr>
          <w:rFonts w:eastAsiaTheme="minorHAnsi"/>
          <w:sz w:val="28"/>
          <w:szCs w:val="28"/>
          <w:lang w:eastAsia="en-US"/>
        </w:rPr>
        <w:t>г.</w:t>
      </w:r>
      <w:r w:rsidRPr="00867C76" w:rsidR="0002787A">
        <w:rPr>
          <w:rFonts w:eastAsiaTheme="minorHAnsi"/>
          <w:sz w:val="28"/>
          <w:szCs w:val="28"/>
          <w:lang w:eastAsia="en-US"/>
        </w:rPr>
        <w:t>Нефтеюганск</w:t>
      </w:r>
      <w:r w:rsidRPr="00867C76" w:rsidR="00691E50">
        <w:rPr>
          <w:rFonts w:eastAsiaTheme="minorHAnsi"/>
          <w:sz w:val="28"/>
          <w:szCs w:val="28"/>
          <w:lang w:eastAsia="en-US"/>
        </w:rPr>
        <w:t>а</w:t>
      </w:r>
      <w:r w:rsidRPr="00867C76" w:rsidR="0002787A">
        <w:rPr>
          <w:rFonts w:eastAsiaTheme="minorHAnsi"/>
          <w:sz w:val="28"/>
          <w:szCs w:val="28"/>
          <w:lang w:eastAsia="en-US"/>
        </w:rPr>
        <w:t xml:space="preserve"> была про</w:t>
      </w:r>
      <w:r w:rsidR="0002787A">
        <w:rPr>
          <w:rFonts w:eastAsiaTheme="minorHAnsi"/>
          <w:sz w:val="28"/>
          <w:szCs w:val="28"/>
          <w:lang w:eastAsia="en-US"/>
        </w:rPr>
        <w:t>ведена</w:t>
      </w:r>
      <w:r w:rsidR="0074580A">
        <w:rPr>
          <w:rFonts w:eastAsiaTheme="minorHAnsi"/>
          <w:sz w:val="28"/>
          <w:szCs w:val="28"/>
          <w:lang w:eastAsia="en-US"/>
        </w:rPr>
        <w:t xml:space="preserve"> </w:t>
      </w:r>
      <w:r w:rsidR="00B01AF4">
        <w:rPr>
          <w:sz w:val="28"/>
          <w:szCs w:val="28"/>
        </w:rPr>
        <w:t xml:space="preserve"> проверка </w:t>
      </w:r>
      <w:r>
        <w:rPr>
          <w:sz w:val="28"/>
          <w:szCs w:val="28"/>
        </w:rPr>
        <w:t>соблюдения требований з</w:t>
      </w:r>
      <w:r w:rsidR="00B01AF4">
        <w:rPr>
          <w:sz w:val="28"/>
          <w:szCs w:val="28"/>
        </w:rPr>
        <w:t xml:space="preserve">аконодательства о порядке рассмотрения обращения граждан в ходе которой установлено, что </w:t>
      </w:r>
      <w:r w:rsidR="00FA18B6">
        <w:rPr>
          <w:sz w:val="28"/>
          <w:szCs w:val="28"/>
        </w:rPr>
        <w:t>Каширский В.Г.</w:t>
      </w:r>
      <w:r w:rsidR="00A06F78">
        <w:rPr>
          <w:sz w:val="28"/>
          <w:szCs w:val="28"/>
        </w:rPr>
        <w:t>,</w:t>
      </w:r>
      <w:r w:rsidR="00B01AF4">
        <w:rPr>
          <w:sz w:val="28"/>
          <w:szCs w:val="28"/>
        </w:rPr>
        <w:t xml:space="preserve"> являясь </w:t>
      </w:r>
      <w:r w:rsidR="00FA18B6">
        <w:rPr>
          <w:sz w:val="28"/>
          <w:szCs w:val="28"/>
        </w:rPr>
        <w:t xml:space="preserve">на основании распоряжения администрации </w:t>
      </w:r>
      <w:r w:rsidR="00FA18B6">
        <w:rPr>
          <w:sz w:val="28"/>
          <w:szCs w:val="28"/>
        </w:rPr>
        <w:t>г.Нефтеюганска</w:t>
      </w:r>
      <w:r w:rsidR="00FA18B6">
        <w:rPr>
          <w:sz w:val="28"/>
          <w:szCs w:val="28"/>
        </w:rPr>
        <w:t xml:space="preserve"> от 01.08.2025 № </w:t>
      </w:r>
      <w:r w:rsidR="004221AA">
        <w:rPr>
          <w:sz w:val="28"/>
          <w:szCs w:val="28"/>
        </w:rPr>
        <w:t>*</w:t>
      </w:r>
      <w:r w:rsidR="00FA18B6">
        <w:rPr>
          <w:sz w:val="28"/>
          <w:szCs w:val="28"/>
        </w:rPr>
        <w:t>,</w:t>
      </w:r>
      <w:r w:rsidR="00955A2A">
        <w:rPr>
          <w:sz w:val="28"/>
          <w:szCs w:val="28"/>
        </w:rPr>
        <w:t xml:space="preserve"> </w:t>
      </w:r>
      <w:r w:rsidRPr="00955A2A" w:rsidR="00955A2A">
        <w:rPr>
          <w:sz w:val="28"/>
          <w:szCs w:val="28"/>
        </w:rPr>
        <w:t>директор</w:t>
      </w:r>
      <w:r w:rsidR="00FA18B6">
        <w:rPr>
          <w:sz w:val="28"/>
          <w:szCs w:val="28"/>
        </w:rPr>
        <w:t xml:space="preserve">ом </w:t>
      </w:r>
      <w:r w:rsidRPr="00955A2A" w:rsidR="00955A2A">
        <w:rPr>
          <w:sz w:val="28"/>
          <w:szCs w:val="28"/>
        </w:rPr>
        <w:t xml:space="preserve">Департамента жилищно-коммунального хозяйства администрации </w:t>
      </w:r>
      <w:r w:rsidRPr="00955A2A" w:rsidR="00955A2A">
        <w:rPr>
          <w:sz w:val="28"/>
          <w:szCs w:val="28"/>
        </w:rPr>
        <w:t>г.Нефтеюганска</w:t>
      </w:r>
      <w:r w:rsidR="00955A2A">
        <w:rPr>
          <w:sz w:val="28"/>
          <w:szCs w:val="28"/>
        </w:rPr>
        <w:t>,</w:t>
      </w:r>
      <w:r w:rsidR="00691E50">
        <w:rPr>
          <w:sz w:val="28"/>
          <w:szCs w:val="28"/>
        </w:rPr>
        <w:t xml:space="preserve"> находясь</w:t>
      </w:r>
      <w:r w:rsidR="00A06F78">
        <w:rPr>
          <w:sz w:val="28"/>
          <w:szCs w:val="28"/>
        </w:rPr>
        <w:t xml:space="preserve"> по адресу: ХМАО-Югра, г. Нефтеюганск, </w:t>
      </w:r>
      <w:r w:rsidR="00955A2A">
        <w:rPr>
          <w:sz w:val="28"/>
          <w:szCs w:val="28"/>
        </w:rPr>
        <w:t>ул.С</w:t>
      </w:r>
      <w:r w:rsidR="00FA18B6">
        <w:rPr>
          <w:sz w:val="28"/>
          <w:szCs w:val="28"/>
        </w:rPr>
        <w:t>т</w:t>
      </w:r>
      <w:r w:rsidR="00955A2A">
        <w:rPr>
          <w:sz w:val="28"/>
          <w:szCs w:val="28"/>
        </w:rPr>
        <w:t>роителей</w:t>
      </w:r>
      <w:r w:rsidR="00955A2A">
        <w:rPr>
          <w:sz w:val="28"/>
          <w:szCs w:val="28"/>
        </w:rPr>
        <w:t>, д.4/1</w:t>
      </w:r>
      <w:r w:rsidR="00A06F78">
        <w:rPr>
          <w:sz w:val="28"/>
          <w:szCs w:val="28"/>
        </w:rPr>
        <w:t xml:space="preserve">, </w:t>
      </w:r>
      <w:r w:rsidR="00FA18B6">
        <w:rPr>
          <w:sz w:val="28"/>
          <w:szCs w:val="28"/>
        </w:rPr>
        <w:t>23.10</w:t>
      </w:r>
      <w:r w:rsidR="00E81405">
        <w:rPr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  <w:r w:rsidR="00B01AF4">
        <w:rPr>
          <w:sz w:val="28"/>
          <w:szCs w:val="28"/>
        </w:rPr>
        <w:t xml:space="preserve">нарушил установленный законодательством РФ порядок рассмотрения обращения </w:t>
      </w:r>
      <w:r w:rsidR="00A0437B">
        <w:rPr>
          <w:sz w:val="28"/>
          <w:szCs w:val="28"/>
        </w:rPr>
        <w:t xml:space="preserve">П. от </w:t>
      </w:r>
      <w:r w:rsidR="00E81405">
        <w:rPr>
          <w:sz w:val="28"/>
          <w:szCs w:val="28"/>
        </w:rPr>
        <w:t>23.04.2025,</w:t>
      </w:r>
      <w:r w:rsidRPr="00A427CF" w:rsidR="00A427CF">
        <w:rPr>
          <w:rFonts w:eastAsiaTheme="minorHAnsi"/>
          <w:sz w:val="28"/>
          <w:szCs w:val="28"/>
          <w:lang w:eastAsia="en-US"/>
        </w:rPr>
        <w:t xml:space="preserve"> </w:t>
      </w:r>
      <w:r w:rsidRPr="00064B43" w:rsidR="00A427CF">
        <w:rPr>
          <w:rFonts w:eastAsiaTheme="minorHAnsi"/>
          <w:sz w:val="28"/>
          <w:szCs w:val="28"/>
          <w:lang w:eastAsia="en-US"/>
        </w:rPr>
        <w:t>что повлекло нарушение</w:t>
      </w:r>
      <w:r w:rsidRPr="00456B8F" w:rsidR="00A427CF">
        <w:rPr>
          <w:rFonts w:eastAsiaTheme="minorHAnsi"/>
          <w:sz w:val="28"/>
          <w:szCs w:val="28"/>
          <w:lang w:eastAsia="en-US"/>
        </w:rPr>
        <w:t xml:space="preserve"> </w:t>
      </w:r>
      <w:r w:rsidR="00FA18B6">
        <w:rPr>
          <w:rFonts w:eastAsiaTheme="minorHAnsi"/>
          <w:sz w:val="28"/>
          <w:szCs w:val="28"/>
          <w:lang w:eastAsia="en-US"/>
        </w:rPr>
        <w:t>Каширским В.Г.</w:t>
      </w:r>
      <w:r w:rsidR="00BE0532">
        <w:rPr>
          <w:rFonts w:eastAsiaTheme="minorHAnsi"/>
          <w:sz w:val="28"/>
          <w:szCs w:val="28"/>
          <w:lang w:eastAsia="en-US"/>
        </w:rPr>
        <w:t xml:space="preserve"> </w:t>
      </w:r>
      <w:r w:rsidRPr="00456B8F" w:rsidR="00A427CF">
        <w:rPr>
          <w:rFonts w:eastAsiaTheme="minorHAnsi"/>
          <w:sz w:val="28"/>
          <w:szCs w:val="28"/>
          <w:lang w:eastAsia="en-US"/>
        </w:rPr>
        <w:t>ст.</w:t>
      </w:r>
      <w:r w:rsidR="00A0437B">
        <w:rPr>
          <w:rFonts w:eastAsiaTheme="minorHAnsi"/>
          <w:sz w:val="28"/>
          <w:szCs w:val="28"/>
          <w:lang w:eastAsia="en-US"/>
        </w:rPr>
        <w:t>1</w:t>
      </w:r>
      <w:r w:rsidR="00544153">
        <w:rPr>
          <w:rFonts w:eastAsiaTheme="minorHAnsi"/>
          <w:sz w:val="28"/>
          <w:szCs w:val="28"/>
          <w:lang w:eastAsia="en-US"/>
        </w:rPr>
        <w:t>0</w:t>
      </w:r>
      <w:r w:rsidRPr="00456B8F" w:rsidR="00A427CF">
        <w:rPr>
          <w:sz w:val="28"/>
          <w:szCs w:val="28"/>
        </w:rPr>
        <w:t xml:space="preserve"> </w:t>
      </w:r>
      <w:r w:rsidRPr="00064B43" w:rsidR="00A427CF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Pr="00456B8F" w:rsidR="00A427CF">
        <w:rPr>
          <w:rFonts w:eastAsiaTheme="minorHAnsi"/>
          <w:sz w:val="28"/>
          <w:szCs w:val="28"/>
          <w:lang w:eastAsia="en-US"/>
        </w:rPr>
        <w:t>№</w:t>
      </w:r>
      <w:r w:rsidR="00544153">
        <w:rPr>
          <w:rFonts w:eastAsiaTheme="minorHAnsi"/>
          <w:sz w:val="28"/>
          <w:szCs w:val="28"/>
          <w:lang w:eastAsia="en-US"/>
        </w:rPr>
        <w:t xml:space="preserve"> </w:t>
      </w:r>
      <w:r w:rsidRPr="00064B43" w:rsidR="00A427CF">
        <w:rPr>
          <w:rFonts w:eastAsiaTheme="minorHAnsi"/>
          <w:sz w:val="28"/>
          <w:szCs w:val="28"/>
          <w:lang w:eastAsia="en-US"/>
        </w:rPr>
        <w:t>59-ФЗ</w:t>
      </w:r>
      <w:r w:rsidRPr="00456B8F" w:rsidR="00A427CF">
        <w:rPr>
          <w:rFonts w:eastAsiaTheme="minorHAnsi"/>
          <w:sz w:val="28"/>
          <w:szCs w:val="28"/>
          <w:lang w:eastAsia="en-US"/>
        </w:rPr>
        <w:t xml:space="preserve"> «</w:t>
      </w:r>
      <w:r w:rsidRPr="00064B43" w:rsidR="00A427CF">
        <w:rPr>
          <w:rFonts w:eastAsiaTheme="minorHAnsi"/>
          <w:sz w:val="28"/>
          <w:szCs w:val="28"/>
          <w:lang w:eastAsia="en-US"/>
        </w:rPr>
        <w:t>О порядке рассмотрения обращений граждан РФ</w:t>
      </w:r>
      <w:r w:rsidRPr="00456B8F" w:rsidR="00A427CF">
        <w:rPr>
          <w:rFonts w:eastAsiaTheme="minorHAnsi"/>
          <w:sz w:val="28"/>
          <w:szCs w:val="28"/>
          <w:lang w:eastAsia="en-US"/>
        </w:rPr>
        <w:t>»</w:t>
      </w:r>
      <w:r w:rsidR="00A427CF">
        <w:rPr>
          <w:rFonts w:eastAsiaTheme="minorHAnsi"/>
          <w:sz w:val="28"/>
          <w:szCs w:val="28"/>
          <w:lang w:eastAsia="en-US"/>
        </w:rPr>
        <w:t xml:space="preserve"> от 02.05.2006 года.</w:t>
      </w:r>
    </w:p>
    <w:p w:rsidR="006B654A" w:rsidRPr="00F97893" w:rsidP="00EC450E">
      <w:pPr>
        <w:jc w:val="both"/>
        <w:rPr>
          <w:sz w:val="28"/>
          <w:szCs w:val="28"/>
        </w:rPr>
      </w:pPr>
      <w:r w:rsidRPr="0026269A">
        <w:rPr>
          <w:sz w:val="28"/>
          <w:szCs w:val="28"/>
        </w:rPr>
        <w:t xml:space="preserve"> </w:t>
      </w:r>
      <w:r w:rsidRPr="0026269A" w:rsidR="00E96C1F">
        <w:rPr>
          <w:sz w:val="28"/>
          <w:szCs w:val="28"/>
        </w:rPr>
        <w:t xml:space="preserve">         </w:t>
      </w:r>
      <w:r w:rsidRPr="00FA18B6" w:rsidR="00FA18B6">
        <w:rPr>
          <w:sz w:val="28"/>
          <w:szCs w:val="28"/>
        </w:rPr>
        <w:t xml:space="preserve">В судебное заседание </w:t>
      </w:r>
      <w:r w:rsidR="00FA18B6">
        <w:rPr>
          <w:sz w:val="28"/>
          <w:szCs w:val="28"/>
        </w:rPr>
        <w:t>Каширский В.Г.</w:t>
      </w:r>
      <w:r w:rsidRPr="00FA18B6" w:rsidR="00FA18B6">
        <w:rPr>
          <w:sz w:val="28"/>
          <w:szCs w:val="28"/>
        </w:rPr>
        <w:t xml:space="preserve">, извещенный надлежащим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поступало. 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FA18B6">
        <w:rPr>
          <w:sz w:val="28"/>
          <w:szCs w:val="28"/>
        </w:rPr>
        <w:t>Каширского В.Г.</w:t>
      </w:r>
      <w:r w:rsidR="009C22AD">
        <w:rPr>
          <w:sz w:val="28"/>
          <w:szCs w:val="28"/>
        </w:rPr>
        <w:t xml:space="preserve"> </w:t>
      </w:r>
      <w:r w:rsidRPr="00F97893" w:rsidR="00347177">
        <w:rPr>
          <w:sz w:val="28"/>
          <w:szCs w:val="28"/>
        </w:rPr>
        <w:t xml:space="preserve"> </w:t>
      </w:r>
      <w:r w:rsidR="009C22AD">
        <w:rPr>
          <w:sz w:val="28"/>
          <w:szCs w:val="28"/>
        </w:rPr>
        <w:t xml:space="preserve"> </w:t>
      </w:r>
    </w:p>
    <w:p w:rsidR="00C66C20" w:rsidP="009C22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66C20">
        <w:rPr>
          <w:sz w:val="28"/>
          <w:szCs w:val="28"/>
        </w:rPr>
        <w:t xml:space="preserve">В судебном заседании помощник Нефтеюганского </w:t>
      </w:r>
      <w:r w:rsidRPr="00C66C20">
        <w:rPr>
          <w:sz w:val="28"/>
          <w:szCs w:val="28"/>
        </w:rPr>
        <w:t>межрайпрокурора</w:t>
      </w:r>
      <w:r w:rsidRPr="00C66C20">
        <w:rPr>
          <w:sz w:val="28"/>
          <w:szCs w:val="28"/>
        </w:rPr>
        <w:t xml:space="preserve"> </w:t>
      </w:r>
      <w:r w:rsidR="00D6128A">
        <w:rPr>
          <w:sz w:val="28"/>
          <w:szCs w:val="28"/>
        </w:rPr>
        <w:t>Баханьков</w:t>
      </w:r>
      <w:r w:rsidR="00D6128A">
        <w:rPr>
          <w:sz w:val="28"/>
          <w:szCs w:val="28"/>
        </w:rPr>
        <w:t xml:space="preserve"> А.В. </w:t>
      </w:r>
      <w:r w:rsidRPr="00C66C20">
        <w:rPr>
          <w:sz w:val="28"/>
          <w:szCs w:val="28"/>
        </w:rPr>
        <w:t>постановление о возбуждении производства об админист</w:t>
      </w:r>
      <w:r w:rsidRPr="00C66C20">
        <w:rPr>
          <w:sz w:val="28"/>
          <w:szCs w:val="28"/>
        </w:rPr>
        <w:t xml:space="preserve">ративном правонарушении в отношении </w:t>
      </w:r>
      <w:r w:rsidR="00FA18B6">
        <w:rPr>
          <w:sz w:val="28"/>
          <w:szCs w:val="28"/>
        </w:rPr>
        <w:t>Каширского В.Г.</w:t>
      </w:r>
      <w:r w:rsidRPr="00C66C20">
        <w:rPr>
          <w:sz w:val="28"/>
          <w:szCs w:val="28"/>
        </w:rPr>
        <w:t xml:space="preserve"> поддержал в полном объеме, просил привлечь </w:t>
      </w:r>
      <w:r w:rsidR="00FA18B6">
        <w:rPr>
          <w:sz w:val="28"/>
          <w:szCs w:val="28"/>
        </w:rPr>
        <w:t>Каширского В.Г.</w:t>
      </w:r>
      <w:r w:rsidRPr="00C66C20">
        <w:rPr>
          <w:sz w:val="28"/>
          <w:szCs w:val="28"/>
        </w:rPr>
        <w:t xml:space="preserve"> к административной ответственности </w:t>
      </w:r>
      <w:r w:rsidRPr="00C66C20">
        <w:rPr>
          <w:sz w:val="28"/>
          <w:szCs w:val="28"/>
        </w:rPr>
        <w:t xml:space="preserve">по ст. 5.59 КоАП РФ и назначить наказание в виде административного штрафа.  </w:t>
      </w:r>
    </w:p>
    <w:p w:rsidR="00A0437B" w:rsidRPr="00E96C1F" w:rsidP="009C22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E96C1F" w:rsidR="00EB47F3">
        <w:rPr>
          <w:sz w:val="28"/>
          <w:szCs w:val="28"/>
        </w:rPr>
        <w:t xml:space="preserve"> в судебное заседание не явился, </w:t>
      </w:r>
      <w:r w:rsidR="00D932C0">
        <w:rPr>
          <w:sz w:val="28"/>
          <w:szCs w:val="28"/>
        </w:rPr>
        <w:t>извещен</w:t>
      </w:r>
      <w:r w:rsidRPr="00D932C0" w:rsidR="00D932C0">
        <w:rPr>
          <w:sz w:val="28"/>
          <w:szCs w:val="28"/>
        </w:rPr>
        <w:t xml:space="preserve"> о времени и месте рассмотрения дела надлежащим образом</w:t>
      </w:r>
      <w:r w:rsidR="00D932C0">
        <w:rPr>
          <w:sz w:val="28"/>
          <w:szCs w:val="28"/>
        </w:rPr>
        <w:t>.</w:t>
      </w:r>
      <w:r w:rsidR="00E96C1F">
        <w:rPr>
          <w:sz w:val="28"/>
          <w:szCs w:val="28"/>
        </w:rPr>
        <w:t xml:space="preserve"> </w:t>
      </w:r>
      <w:r w:rsidR="00D932C0">
        <w:rPr>
          <w:sz w:val="28"/>
          <w:szCs w:val="28"/>
        </w:rPr>
        <w:t xml:space="preserve"> </w:t>
      </w:r>
    </w:p>
    <w:p w:rsidR="000E14EA" w:rsidRPr="00412CC4" w:rsidP="00EC45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7CCA">
        <w:rPr>
          <w:sz w:val="28"/>
          <w:szCs w:val="28"/>
        </w:rPr>
        <w:t>Мировой судья</w:t>
      </w:r>
      <w:r w:rsidR="009C22AD">
        <w:rPr>
          <w:sz w:val="28"/>
          <w:szCs w:val="28"/>
        </w:rPr>
        <w:t xml:space="preserve"> </w:t>
      </w:r>
      <w:r w:rsidRPr="00412CC4" w:rsidR="00CA7CCA">
        <w:rPr>
          <w:sz w:val="28"/>
          <w:szCs w:val="28"/>
        </w:rPr>
        <w:t>исследова</w:t>
      </w:r>
      <w:r w:rsidR="009C22AD">
        <w:rPr>
          <w:sz w:val="28"/>
          <w:szCs w:val="28"/>
        </w:rPr>
        <w:t>л</w:t>
      </w:r>
      <w:r w:rsidRPr="00412CC4" w:rsidR="00CA7CCA">
        <w:rPr>
          <w:sz w:val="28"/>
          <w:szCs w:val="28"/>
        </w:rPr>
        <w:t xml:space="preserve"> материалы дела:  </w:t>
      </w:r>
    </w:p>
    <w:p w:rsidR="000E14EA" w:rsidP="00EC450E">
      <w:pPr>
        <w:pStyle w:val="BodyText"/>
        <w:ind w:firstLine="567"/>
        <w:rPr>
          <w:sz w:val="28"/>
          <w:szCs w:val="28"/>
        </w:rPr>
      </w:pPr>
      <w:r w:rsidRPr="002F2587">
        <w:rPr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о возбуждении производства об административном правонарушении</w:t>
      </w:r>
      <w:r w:rsidRPr="002F2587">
        <w:rPr>
          <w:sz w:val="28"/>
          <w:szCs w:val="28"/>
        </w:rPr>
        <w:t xml:space="preserve"> от</w:t>
      </w:r>
      <w:r w:rsidR="008E3ADA">
        <w:rPr>
          <w:sz w:val="28"/>
          <w:szCs w:val="28"/>
        </w:rPr>
        <w:t xml:space="preserve"> </w:t>
      </w:r>
      <w:r w:rsidR="00FA18B6">
        <w:rPr>
          <w:sz w:val="28"/>
          <w:szCs w:val="28"/>
        </w:rPr>
        <w:t>15.12</w:t>
      </w:r>
      <w:r w:rsidR="009673E4">
        <w:rPr>
          <w:sz w:val="28"/>
          <w:szCs w:val="28"/>
        </w:rPr>
        <w:t>.20</w:t>
      </w:r>
      <w:r w:rsidR="00A0437B">
        <w:rPr>
          <w:sz w:val="28"/>
          <w:szCs w:val="28"/>
        </w:rPr>
        <w:t>2</w:t>
      </w:r>
      <w:r w:rsidR="00E81405">
        <w:rPr>
          <w:sz w:val="28"/>
          <w:szCs w:val="28"/>
        </w:rPr>
        <w:t>5</w:t>
      </w:r>
      <w:r w:rsidRPr="002F2587">
        <w:rPr>
          <w:sz w:val="28"/>
          <w:szCs w:val="28"/>
        </w:rPr>
        <w:t>, согласно которо</w:t>
      </w:r>
      <w:r>
        <w:rPr>
          <w:sz w:val="28"/>
          <w:szCs w:val="28"/>
        </w:rPr>
        <w:t>му</w:t>
      </w:r>
      <w:r w:rsidRPr="00504539" w:rsidR="00504539">
        <w:rPr>
          <w:rFonts w:eastAsiaTheme="minorHAnsi"/>
          <w:sz w:val="28"/>
          <w:szCs w:val="28"/>
          <w:lang w:eastAsia="en-US"/>
        </w:rPr>
        <w:t xml:space="preserve"> </w:t>
      </w:r>
      <w:r w:rsidR="00FA18B6">
        <w:rPr>
          <w:rFonts w:eastAsiaTheme="minorHAnsi"/>
          <w:sz w:val="28"/>
          <w:szCs w:val="28"/>
          <w:lang w:eastAsia="en-US"/>
        </w:rPr>
        <w:t>Каширский В.Г.</w:t>
      </w:r>
      <w:r w:rsidR="00955A2A">
        <w:rPr>
          <w:rFonts w:eastAsiaTheme="minorHAnsi"/>
          <w:sz w:val="28"/>
          <w:szCs w:val="28"/>
          <w:lang w:eastAsia="en-US"/>
        </w:rPr>
        <w:t xml:space="preserve"> нарушил </w:t>
      </w:r>
      <w:r w:rsidRPr="000A68BC" w:rsidR="000A68BC">
        <w:rPr>
          <w:sz w:val="28"/>
          <w:szCs w:val="28"/>
        </w:rPr>
        <w:t>установленный законодательством РФ порядок рассмотрения обращения</w:t>
      </w:r>
      <w:r w:rsidR="00504539">
        <w:rPr>
          <w:sz w:val="28"/>
          <w:szCs w:val="28"/>
        </w:rPr>
        <w:t xml:space="preserve">, </w:t>
      </w:r>
      <w:r w:rsidR="000A68BC">
        <w:rPr>
          <w:sz w:val="28"/>
          <w:szCs w:val="28"/>
        </w:rPr>
        <w:t xml:space="preserve">в </w:t>
      </w:r>
      <w:r w:rsidR="000A68BC">
        <w:rPr>
          <w:sz w:val="28"/>
          <w:szCs w:val="28"/>
        </w:rPr>
        <w:t xml:space="preserve">нарушение </w:t>
      </w:r>
      <w:r w:rsidR="006B654A">
        <w:rPr>
          <w:rFonts w:eastAsiaTheme="minorHAnsi"/>
          <w:sz w:val="28"/>
          <w:szCs w:val="28"/>
          <w:lang w:eastAsia="en-US"/>
        </w:rPr>
        <w:t>ст.</w:t>
      </w:r>
      <w:r w:rsidR="002721FD">
        <w:rPr>
          <w:rFonts w:eastAsiaTheme="minorHAnsi"/>
          <w:sz w:val="28"/>
          <w:szCs w:val="28"/>
          <w:lang w:eastAsia="en-US"/>
        </w:rPr>
        <w:t xml:space="preserve"> </w:t>
      </w:r>
      <w:r w:rsidR="00A0437B">
        <w:rPr>
          <w:rFonts w:eastAsiaTheme="minorHAnsi"/>
          <w:sz w:val="28"/>
          <w:szCs w:val="28"/>
          <w:lang w:eastAsia="en-US"/>
        </w:rPr>
        <w:t>1</w:t>
      </w:r>
      <w:r w:rsidR="002721FD">
        <w:rPr>
          <w:rFonts w:eastAsiaTheme="minorHAnsi"/>
          <w:sz w:val="28"/>
          <w:szCs w:val="28"/>
          <w:lang w:eastAsia="en-US"/>
        </w:rPr>
        <w:t>0</w:t>
      </w:r>
      <w:r w:rsidRPr="00456B8F" w:rsidR="00504539">
        <w:rPr>
          <w:sz w:val="28"/>
          <w:szCs w:val="28"/>
        </w:rPr>
        <w:t xml:space="preserve"> </w:t>
      </w:r>
      <w:r w:rsidRPr="00064B43" w:rsidR="00504539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Pr="00456B8F" w:rsidR="00504539">
        <w:rPr>
          <w:rFonts w:eastAsiaTheme="minorHAnsi"/>
          <w:sz w:val="28"/>
          <w:szCs w:val="28"/>
          <w:lang w:eastAsia="en-US"/>
        </w:rPr>
        <w:t>«</w:t>
      </w:r>
      <w:r w:rsidRPr="00064B43" w:rsidR="00504539">
        <w:rPr>
          <w:rFonts w:eastAsiaTheme="minorHAnsi"/>
          <w:sz w:val="28"/>
          <w:szCs w:val="28"/>
          <w:lang w:eastAsia="en-US"/>
        </w:rPr>
        <w:t>О порядке рассмотрения обращений граждан РФ</w:t>
      </w:r>
      <w:r w:rsidRPr="00456B8F" w:rsidR="00504539">
        <w:rPr>
          <w:rFonts w:eastAsiaTheme="minorHAnsi"/>
          <w:sz w:val="28"/>
          <w:szCs w:val="28"/>
          <w:lang w:eastAsia="en-US"/>
        </w:rPr>
        <w:t>»</w:t>
      </w:r>
      <w:r w:rsidRPr="00064B43" w:rsidR="00504539">
        <w:rPr>
          <w:rFonts w:eastAsiaTheme="minorHAnsi"/>
          <w:sz w:val="28"/>
          <w:szCs w:val="28"/>
          <w:lang w:eastAsia="en-US"/>
        </w:rPr>
        <w:t xml:space="preserve"> от 02.05.2006 </w:t>
      </w:r>
      <w:r w:rsidRPr="00456B8F" w:rsidR="00504539">
        <w:rPr>
          <w:rFonts w:eastAsiaTheme="minorHAnsi"/>
          <w:sz w:val="28"/>
          <w:szCs w:val="28"/>
          <w:lang w:eastAsia="en-US"/>
        </w:rPr>
        <w:t>№</w:t>
      </w:r>
      <w:r w:rsidRPr="00064B43" w:rsidR="00504539">
        <w:rPr>
          <w:rFonts w:eastAsiaTheme="minorHAnsi"/>
          <w:sz w:val="28"/>
          <w:szCs w:val="28"/>
          <w:lang w:eastAsia="en-US"/>
        </w:rPr>
        <w:t>59-ФЗ</w:t>
      </w:r>
      <w:r w:rsidR="009673E4">
        <w:rPr>
          <w:sz w:val="28"/>
          <w:szCs w:val="28"/>
        </w:rPr>
        <w:t>;</w:t>
      </w:r>
    </w:p>
    <w:p w:rsidR="006B654A" w:rsidRPr="00867C76" w:rsidP="00E81405">
      <w:pPr>
        <w:pStyle w:val="BodyText"/>
        <w:ind w:firstLine="567"/>
        <w:rPr>
          <w:sz w:val="28"/>
          <w:szCs w:val="28"/>
        </w:rPr>
      </w:pPr>
      <w:r w:rsidRPr="00867C76">
        <w:rPr>
          <w:sz w:val="28"/>
          <w:szCs w:val="28"/>
        </w:rPr>
        <w:t xml:space="preserve">- копию решения о проведении проверки от </w:t>
      </w:r>
      <w:r w:rsidRPr="00867C76" w:rsidR="00F97893">
        <w:rPr>
          <w:sz w:val="28"/>
          <w:szCs w:val="28"/>
        </w:rPr>
        <w:t>2</w:t>
      </w:r>
      <w:r w:rsidRPr="00867C76" w:rsidR="00867C76">
        <w:rPr>
          <w:sz w:val="28"/>
          <w:szCs w:val="28"/>
        </w:rPr>
        <w:t>6.11</w:t>
      </w:r>
      <w:r w:rsidRPr="00867C76" w:rsidR="00F97893">
        <w:rPr>
          <w:sz w:val="28"/>
          <w:szCs w:val="28"/>
        </w:rPr>
        <w:t>.2025</w:t>
      </w:r>
      <w:r w:rsidRPr="00867C76">
        <w:rPr>
          <w:sz w:val="28"/>
          <w:szCs w:val="28"/>
        </w:rPr>
        <w:t xml:space="preserve"> № </w:t>
      </w:r>
      <w:r w:rsidR="00FA18B6">
        <w:rPr>
          <w:sz w:val="28"/>
          <w:szCs w:val="28"/>
        </w:rPr>
        <w:t>226</w:t>
      </w:r>
      <w:r w:rsidRPr="00867C76">
        <w:rPr>
          <w:sz w:val="28"/>
          <w:szCs w:val="28"/>
        </w:rPr>
        <w:t>;</w:t>
      </w:r>
    </w:p>
    <w:p w:rsidR="00E81405" w:rsidP="00E81405">
      <w:pPr>
        <w:pStyle w:val="BodyText"/>
        <w:ind w:firstLine="567"/>
        <w:rPr>
          <w:sz w:val="28"/>
          <w:szCs w:val="28"/>
        </w:rPr>
      </w:pPr>
      <w:r w:rsidRPr="00E81405">
        <w:rPr>
          <w:sz w:val="28"/>
          <w:szCs w:val="28"/>
        </w:rPr>
        <w:t>- копию обращения П</w:t>
      </w:r>
      <w:r w:rsidRPr="00E81405">
        <w:rPr>
          <w:sz w:val="28"/>
          <w:szCs w:val="28"/>
        </w:rPr>
        <w:t xml:space="preserve">. от </w:t>
      </w:r>
      <w:r w:rsidR="00FA18B6">
        <w:rPr>
          <w:sz w:val="28"/>
          <w:szCs w:val="28"/>
        </w:rPr>
        <w:t>28.10</w:t>
      </w:r>
      <w:r>
        <w:rPr>
          <w:sz w:val="28"/>
          <w:szCs w:val="28"/>
        </w:rPr>
        <w:t>.2025</w:t>
      </w:r>
      <w:r w:rsidRPr="00E81405">
        <w:rPr>
          <w:sz w:val="28"/>
          <w:szCs w:val="28"/>
        </w:rPr>
        <w:t xml:space="preserve">, адресованного в </w:t>
      </w:r>
      <w:r>
        <w:rPr>
          <w:sz w:val="28"/>
          <w:szCs w:val="28"/>
        </w:rPr>
        <w:t>Нефтеюганскую</w:t>
      </w:r>
      <w:r>
        <w:rPr>
          <w:sz w:val="28"/>
          <w:szCs w:val="28"/>
        </w:rPr>
        <w:t xml:space="preserve"> межрайонную прокуратуру, с просьбой провести прокурорскую проверку в связи с нарушением </w:t>
      </w:r>
      <w:r w:rsidR="00551462">
        <w:rPr>
          <w:sz w:val="28"/>
          <w:szCs w:val="28"/>
        </w:rPr>
        <w:t xml:space="preserve">должностным лицом </w:t>
      </w:r>
      <w:r w:rsidR="00FA18B6">
        <w:rPr>
          <w:sz w:val="28"/>
          <w:szCs w:val="28"/>
        </w:rPr>
        <w:t xml:space="preserve">ДЖКХ </w:t>
      </w:r>
      <w:r w:rsidR="00551462">
        <w:rPr>
          <w:sz w:val="28"/>
          <w:szCs w:val="28"/>
        </w:rPr>
        <w:t xml:space="preserve">администрации </w:t>
      </w:r>
      <w:r w:rsidR="00551462">
        <w:rPr>
          <w:sz w:val="28"/>
          <w:szCs w:val="28"/>
        </w:rPr>
        <w:t>г</w:t>
      </w:r>
      <w:r w:rsidR="00FA18B6">
        <w:rPr>
          <w:sz w:val="28"/>
          <w:szCs w:val="28"/>
        </w:rPr>
        <w:t>.</w:t>
      </w:r>
      <w:r w:rsidR="00551462">
        <w:rPr>
          <w:sz w:val="28"/>
          <w:szCs w:val="28"/>
        </w:rPr>
        <w:t>Нефтеюганска</w:t>
      </w:r>
      <w:r>
        <w:rPr>
          <w:sz w:val="28"/>
          <w:szCs w:val="28"/>
        </w:rPr>
        <w:t xml:space="preserve"> </w:t>
      </w:r>
      <w:r w:rsidR="00FA18B6">
        <w:rPr>
          <w:sz w:val="28"/>
          <w:szCs w:val="28"/>
        </w:rPr>
        <w:t xml:space="preserve">Каширским В.Г. </w:t>
      </w:r>
      <w:r w:rsidR="007875E5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Федерального закона от 02.05.2006 года № 59-ФЗ; </w:t>
      </w:r>
    </w:p>
    <w:p w:rsidR="007875E5" w:rsidP="007875E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ответ директора ДЖКХ администрации </w:t>
      </w:r>
      <w:r>
        <w:rPr>
          <w:sz w:val="28"/>
          <w:szCs w:val="28"/>
        </w:rPr>
        <w:t>г.Нефтеюганска</w:t>
      </w:r>
      <w:r>
        <w:rPr>
          <w:sz w:val="28"/>
          <w:szCs w:val="28"/>
        </w:rPr>
        <w:t xml:space="preserve"> Каширского В.Н. от 23.10.2025, адресованного П</w:t>
      </w:r>
      <w:r>
        <w:rPr>
          <w:sz w:val="28"/>
          <w:szCs w:val="28"/>
        </w:rPr>
        <w:t>., из которого следует, что м</w:t>
      </w:r>
      <w:r w:rsidRPr="007875E5">
        <w:rPr>
          <w:sz w:val="28"/>
          <w:szCs w:val="28"/>
        </w:rPr>
        <w:t>униципальным контрактом № ЭА.2024.00158 на оказание услуг по содержан</w:t>
      </w:r>
      <w:r w:rsidRPr="007875E5">
        <w:rPr>
          <w:sz w:val="28"/>
          <w:szCs w:val="28"/>
        </w:rPr>
        <w:t>ию автомобильных дорог общего пользования и средств регулирования дорожного движения на территории города Нефтеюганска предусмотрен вид работ по очистке и мойке стоек с дорожными знаками- 2 раза за сезон. Работы выполнены в полном объеме дорожно-эксплуатац</w:t>
      </w:r>
      <w:r w:rsidRPr="007875E5">
        <w:rPr>
          <w:sz w:val="28"/>
          <w:szCs w:val="28"/>
        </w:rPr>
        <w:t>ионной орг</w:t>
      </w:r>
      <w:r>
        <w:rPr>
          <w:sz w:val="28"/>
          <w:szCs w:val="28"/>
        </w:rPr>
        <w:t>анизацией АО ГК «</w:t>
      </w:r>
      <w:r>
        <w:rPr>
          <w:sz w:val="28"/>
          <w:szCs w:val="28"/>
        </w:rPr>
        <w:t>Северавтодор</w:t>
      </w:r>
      <w:r>
        <w:rPr>
          <w:sz w:val="28"/>
          <w:szCs w:val="28"/>
        </w:rPr>
        <w:t xml:space="preserve">». </w:t>
      </w:r>
      <w:r w:rsidRPr="007875E5">
        <w:rPr>
          <w:sz w:val="28"/>
          <w:szCs w:val="28"/>
        </w:rPr>
        <w:t>Проверку качества работ и оказываемых услуг по муниципальному контракту осуществляет НГ МКУ КХ «Служба единого заказчика». За нарушение требований муниципального контракта к дорожно</w:t>
      </w:r>
      <w:r>
        <w:rPr>
          <w:sz w:val="28"/>
          <w:szCs w:val="28"/>
        </w:rPr>
        <w:t>-</w:t>
      </w:r>
      <w:r w:rsidRPr="007875E5">
        <w:rPr>
          <w:sz w:val="28"/>
          <w:szCs w:val="28"/>
        </w:rPr>
        <w:t xml:space="preserve">эксплуатационной организации АО </w:t>
      </w:r>
      <w:r w:rsidRPr="007875E5">
        <w:rPr>
          <w:sz w:val="28"/>
          <w:szCs w:val="28"/>
        </w:rPr>
        <w:t>«ГК «</w:t>
      </w:r>
      <w:r w:rsidRPr="007875E5">
        <w:rPr>
          <w:sz w:val="28"/>
          <w:szCs w:val="28"/>
        </w:rPr>
        <w:t>Северавтодор</w:t>
      </w:r>
      <w:r w:rsidRPr="007875E5">
        <w:rPr>
          <w:sz w:val="28"/>
          <w:szCs w:val="28"/>
        </w:rPr>
        <w:t xml:space="preserve">» могут применяться штрафные санкции. В целях оперативного реагирования на территории города Нефтеюганска круглосуточно работает единая дежурная диспетчерская служба, куда гражданами направляется информация по телефонам: 8 (3463) 310-117, </w:t>
      </w:r>
      <w:r w:rsidRPr="007875E5">
        <w:rPr>
          <w:sz w:val="28"/>
          <w:szCs w:val="28"/>
        </w:rPr>
        <w:t>310-118.</w:t>
      </w:r>
      <w:r>
        <w:rPr>
          <w:sz w:val="28"/>
          <w:szCs w:val="28"/>
        </w:rPr>
        <w:t xml:space="preserve"> Кроме того, П</w:t>
      </w:r>
      <w:r>
        <w:rPr>
          <w:sz w:val="28"/>
          <w:szCs w:val="28"/>
        </w:rPr>
        <w:t>. разъяснено, что в</w:t>
      </w:r>
      <w:r w:rsidRPr="007875E5">
        <w:rPr>
          <w:sz w:val="28"/>
          <w:szCs w:val="28"/>
        </w:rPr>
        <w:t xml:space="preserve"> случае несогласия с данным ответом, </w:t>
      </w:r>
      <w:r>
        <w:rPr>
          <w:sz w:val="28"/>
          <w:szCs w:val="28"/>
        </w:rPr>
        <w:t>он</w:t>
      </w:r>
      <w:r w:rsidRPr="007875E5">
        <w:rPr>
          <w:sz w:val="28"/>
          <w:szCs w:val="28"/>
        </w:rPr>
        <w:t xml:space="preserve"> вправе обратиться в суд с требованием об оспаривании решений, действия (бездействия) органа местного самоуправления, должностного лицам,</w:t>
      </w:r>
      <w:r>
        <w:rPr>
          <w:sz w:val="28"/>
          <w:szCs w:val="28"/>
        </w:rPr>
        <w:t xml:space="preserve"> муниципального служащего в </w:t>
      </w:r>
      <w:r>
        <w:rPr>
          <w:sz w:val="28"/>
          <w:szCs w:val="28"/>
        </w:rPr>
        <w:t>порядке ч.1 ст.218 КАС РФ;</w:t>
      </w:r>
    </w:p>
    <w:p w:rsidR="007875E5" w:rsidRPr="00E81405" w:rsidP="007875E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запрос Нефтеюганского межрайонного прокурора от 24.11.2025, адресованный Главе </w:t>
      </w:r>
      <w:r>
        <w:rPr>
          <w:sz w:val="28"/>
          <w:szCs w:val="28"/>
        </w:rPr>
        <w:t>г.Нефтеюганска</w:t>
      </w:r>
      <w:r>
        <w:rPr>
          <w:sz w:val="28"/>
          <w:szCs w:val="28"/>
        </w:rPr>
        <w:t xml:space="preserve"> о предоставлении сведений и документов;</w:t>
      </w:r>
    </w:p>
    <w:p w:rsidR="00750951" w:rsidP="007875E5">
      <w:pPr>
        <w:pStyle w:val="BodyText"/>
        <w:ind w:firstLine="567"/>
        <w:rPr>
          <w:sz w:val="28"/>
          <w:szCs w:val="28"/>
        </w:rPr>
      </w:pPr>
      <w:r w:rsidRPr="00E81405">
        <w:rPr>
          <w:sz w:val="28"/>
          <w:szCs w:val="28"/>
        </w:rPr>
        <w:t>- копию обращения П</w:t>
      </w:r>
      <w:r w:rsidRPr="00E81405">
        <w:rPr>
          <w:sz w:val="28"/>
          <w:szCs w:val="28"/>
        </w:rPr>
        <w:t xml:space="preserve">. от </w:t>
      </w:r>
      <w:r w:rsidR="007875E5">
        <w:rPr>
          <w:sz w:val="28"/>
          <w:szCs w:val="28"/>
        </w:rPr>
        <w:t>25.08</w:t>
      </w:r>
      <w:r w:rsidR="00551462">
        <w:rPr>
          <w:sz w:val="28"/>
          <w:szCs w:val="28"/>
        </w:rPr>
        <w:t>.2025</w:t>
      </w:r>
      <w:r w:rsidRPr="00E81405">
        <w:rPr>
          <w:sz w:val="28"/>
          <w:szCs w:val="28"/>
        </w:rPr>
        <w:t xml:space="preserve">, адресованного </w:t>
      </w:r>
      <w:r w:rsidR="007875E5">
        <w:rPr>
          <w:sz w:val="28"/>
          <w:szCs w:val="28"/>
        </w:rPr>
        <w:t xml:space="preserve">Главе </w:t>
      </w:r>
      <w:r w:rsidR="007875E5">
        <w:rPr>
          <w:sz w:val="28"/>
          <w:szCs w:val="28"/>
        </w:rPr>
        <w:t>г.Нефтеюганска</w:t>
      </w:r>
      <w:r w:rsidR="00551462">
        <w:rPr>
          <w:sz w:val="28"/>
          <w:szCs w:val="28"/>
        </w:rPr>
        <w:t xml:space="preserve"> </w:t>
      </w:r>
      <w:r w:rsidRPr="00E81405">
        <w:rPr>
          <w:sz w:val="28"/>
          <w:szCs w:val="28"/>
        </w:rPr>
        <w:t xml:space="preserve">по вопросу </w:t>
      </w:r>
      <w:r w:rsidR="007875E5">
        <w:rPr>
          <w:sz w:val="28"/>
          <w:szCs w:val="28"/>
        </w:rPr>
        <w:t>принятия мер по очистке опор светофорных объектов и дорожных знаков от скотча и рекламы и привлечения виновных лиц к административной ответственности, предусмотренной ч.1 ст.14.38 КоАП РФ (зарегистрировано 26.08.2025)</w:t>
      </w:r>
      <w:r w:rsidR="00E56085">
        <w:rPr>
          <w:sz w:val="28"/>
          <w:szCs w:val="28"/>
        </w:rPr>
        <w:t xml:space="preserve">;  </w:t>
      </w:r>
    </w:p>
    <w:p w:rsidR="00E56085" w:rsidRPr="00E56085" w:rsidP="00E56085">
      <w:pPr>
        <w:pStyle w:val="BodyText"/>
        <w:ind w:firstLine="567"/>
        <w:rPr>
          <w:sz w:val="28"/>
          <w:szCs w:val="28"/>
        </w:rPr>
      </w:pPr>
      <w:r w:rsidRPr="00E56085">
        <w:rPr>
          <w:sz w:val="28"/>
          <w:szCs w:val="28"/>
        </w:rPr>
        <w:t>- копи</w:t>
      </w:r>
      <w:r>
        <w:rPr>
          <w:sz w:val="28"/>
          <w:szCs w:val="28"/>
        </w:rPr>
        <w:t>ю</w:t>
      </w:r>
      <w:r w:rsidRPr="00E56085">
        <w:rPr>
          <w:sz w:val="28"/>
          <w:szCs w:val="28"/>
        </w:rPr>
        <w:t xml:space="preserve"> распоряжения администрации </w:t>
      </w:r>
      <w:r w:rsidRPr="00E56085">
        <w:rPr>
          <w:sz w:val="28"/>
          <w:szCs w:val="28"/>
        </w:rPr>
        <w:t>г.Нефтеюганска</w:t>
      </w:r>
      <w:r w:rsidRPr="00E56085">
        <w:rPr>
          <w:sz w:val="28"/>
          <w:szCs w:val="28"/>
        </w:rPr>
        <w:t xml:space="preserve"> от 01.</w:t>
      </w:r>
      <w:r w:rsidR="007875E5">
        <w:rPr>
          <w:sz w:val="28"/>
          <w:szCs w:val="28"/>
        </w:rPr>
        <w:t>08</w:t>
      </w:r>
      <w:r w:rsidRPr="00E56085">
        <w:rPr>
          <w:sz w:val="28"/>
          <w:szCs w:val="28"/>
        </w:rPr>
        <w:t>.2025 №</w:t>
      </w:r>
      <w:r w:rsidR="004221AA">
        <w:rPr>
          <w:sz w:val="28"/>
          <w:szCs w:val="28"/>
        </w:rPr>
        <w:t xml:space="preserve"> *</w:t>
      </w:r>
      <w:r w:rsidRPr="00E56085">
        <w:rPr>
          <w:sz w:val="28"/>
          <w:szCs w:val="28"/>
        </w:rPr>
        <w:t xml:space="preserve"> о п</w:t>
      </w:r>
      <w:r w:rsidR="00477462">
        <w:rPr>
          <w:sz w:val="28"/>
          <w:szCs w:val="28"/>
        </w:rPr>
        <w:t>ринятии на дол</w:t>
      </w:r>
      <w:r w:rsidR="007875E5">
        <w:rPr>
          <w:sz w:val="28"/>
          <w:szCs w:val="28"/>
        </w:rPr>
        <w:t>жность</w:t>
      </w:r>
      <w:r w:rsidRPr="00E56085">
        <w:rPr>
          <w:sz w:val="28"/>
          <w:szCs w:val="28"/>
        </w:rPr>
        <w:t xml:space="preserve"> директора ДЖКХ администрации </w:t>
      </w:r>
      <w:r w:rsidRPr="00E56085">
        <w:rPr>
          <w:sz w:val="28"/>
          <w:szCs w:val="28"/>
        </w:rPr>
        <w:t>г.Нефтеюганска</w:t>
      </w:r>
      <w:r w:rsidRPr="00E56085">
        <w:rPr>
          <w:sz w:val="28"/>
          <w:szCs w:val="28"/>
        </w:rPr>
        <w:t xml:space="preserve"> на </w:t>
      </w:r>
      <w:r w:rsidR="00477462">
        <w:rPr>
          <w:sz w:val="28"/>
          <w:szCs w:val="28"/>
        </w:rPr>
        <w:t>Каширского В.Г.</w:t>
      </w:r>
      <w:r w:rsidRPr="00E56085">
        <w:rPr>
          <w:sz w:val="28"/>
          <w:szCs w:val="28"/>
        </w:rPr>
        <w:t xml:space="preserve"> с 0</w:t>
      </w:r>
      <w:r w:rsidR="00477462">
        <w:rPr>
          <w:sz w:val="28"/>
          <w:szCs w:val="28"/>
        </w:rPr>
        <w:t>1</w:t>
      </w:r>
      <w:r w:rsidRPr="00E56085">
        <w:rPr>
          <w:sz w:val="28"/>
          <w:szCs w:val="28"/>
        </w:rPr>
        <w:t>.</w:t>
      </w:r>
      <w:r w:rsidR="00477462">
        <w:rPr>
          <w:sz w:val="28"/>
          <w:szCs w:val="28"/>
        </w:rPr>
        <w:t>08</w:t>
      </w:r>
      <w:r w:rsidRPr="00E56085">
        <w:rPr>
          <w:sz w:val="28"/>
          <w:szCs w:val="28"/>
        </w:rPr>
        <w:t xml:space="preserve">.2025 </w:t>
      </w:r>
      <w:r w:rsidR="00477462">
        <w:rPr>
          <w:sz w:val="28"/>
          <w:szCs w:val="28"/>
        </w:rPr>
        <w:t>по 31.07.2026</w:t>
      </w:r>
      <w:r w:rsidRPr="00E56085">
        <w:rPr>
          <w:sz w:val="28"/>
          <w:szCs w:val="28"/>
        </w:rPr>
        <w:t>;</w:t>
      </w:r>
    </w:p>
    <w:p w:rsidR="00477462" w:rsidP="00750951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77462">
        <w:rPr>
          <w:sz w:val="28"/>
          <w:szCs w:val="28"/>
        </w:rPr>
        <w:t xml:space="preserve">- копию распоряжения администрации </w:t>
      </w:r>
      <w:r w:rsidRPr="00477462">
        <w:rPr>
          <w:sz w:val="28"/>
          <w:szCs w:val="28"/>
        </w:rPr>
        <w:t>г.Нефтеюганска</w:t>
      </w:r>
      <w:r w:rsidRPr="00477462">
        <w:rPr>
          <w:sz w:val="28"/>
          <w:szCs w:val="28"/>
        </w:rPr>
        <w:t xml:space="preserve"> от </w:t>
      </w:r>
      <w:r>
        <w:rPr>
          <w:sz w:val="28"/>
          <w:szCs w:val="28"/>
        </w:rPr>
        <w:t>29.10</w:t>
      </w:r>
      <w:r w:rsidRPr="00477462">
        <w:rPr>
          <w:sz w:val="28"/>
          <w:szCs w:val="28"/>
        </w:rPr>
        <w:t xml:space="preserve">.2025 № </w:t>
      </w:r>
      <w:r w:rsidR="004221AA">
        <w:rPr>
          <w:sz w:val="28"/>
          <w:szCs w:val="28"/>
        </w:rPr>
        <w:t>*</w:t>
      </w:r>
      <w:r w:rsidRPr="00477462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прекращении трудового договора и увольнении с должности</w:t>
      </w:r>
      <w:r w:rsidRPr="00477462">
        <w:rPr>
          <w:sz w:val="28"/>
          <w:szCs w:val="28"/>
        </w:rPr>
        <w:t xml:space="preserve"> директора ДЖКХ администрации </w:t>
      </w:r>
      <w:r w:rsidRPr="00477462">
        <w:rPr>
          <w:sz w:val="28"/>
          <w:szCs w:val="28"/>
        </w:rPr>
        <w:t>г.Нефтеюганска</w:t>
      </w:r>
      <w:r w:rsidRPr="00477462">
        <w:rPr>
          <w:sz w:val="28"/>
          <w:szCs w:val="28"/>
        </w:rPr>
        <w:t xml:space="preserve"> на Каширского В.Г. с 01.</w:t>
      </w:r>
      <w:r>
        <w:rPr>
          <w:sz w:val="28"/>
          <w:szCs w:val="28"/>
        </w:rPr>
        <w:t>11</w:t>
      </w:r>
      <w:r w:rsidRPr="00477462">
        <w:rPr>
          <w:sz w:val="28"/>
          <w:szCs w:val="28"/>
        </w:rPr>
        <w:t>.2025</w:t>
      </w:r>
      <w:r>
        <w:rPr>
          <w:sz w:val="28"/>
          <w:szCs w:val="28"/>
        </w:rPr>
        <w:t>;</w:t>
      </w:r>
      <w:r w:rsidRPr="004774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C4729" w:rsidRPr="00D6128A" w:rsidP="00477462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6085">
        <w:rPr>
          <w:sz w:val="28"/>
          <w:szCs w:val="28"/>
        </w:rPr>
        <w:t>- копи</w:t>
      </w:r>
      <w:r>
        <w:rPr>
          <w:sz w:val="28"/>
          <w:szCs w:val="28"/>
        </w:rPr>
        <w:t>ю</w:t>
      </w:r>
      <w:r w:rsidRPr="00E56085">
        <w:rPr>
          <w:sz w:val="28"/>
          <w:szCs w:val="28"/>
        </w:rPr>
        <w:t xml:space="preserve"> должностной инструкции директора департамента жилищно-коммунального хозяйства администрации города Нефте</w:t>
      </w:r>
      <w:r w:rsidRPr="00E56085">
        <w:rPr>
          <w:sz w:val="28"/>
          <w:szCs w:val="28"/>
        </w:rPr>
        <w:t>юганска, утверждённой</w:t>
      </w:r>
      <w:r w:rsidRPr="00E56085">
        <w:rPr>
          <w:sz w:val="28"/>
          <w:szCs w:val="28"/>
        </w:rPr>
        <w:t xml:space="preserve"> 01.</w:t>
      </w:r>
      <w:r w:rsidR="00477462">
        <w:rPr>
          <w:sz w:val="28"/>
          <w:szCs w:val="28"/>
        </w:rPr>
        <w:t>08</w:t>
      </w:r>
      <w:r w:rsidRPr="00E56085">
        <w:rPr>
          <w:sz w:val="28"/>
          <w:szCs w:val="28"/>
        </w:rPr>
        <w:t xml:space="preserve">.2025, с отметкой об ознакомлении </w:t>
      </w:r>
      <w:r w:rsidR="00477462">
        <w:rPr>
          <w:sz w:val="28"/>
          <w:szCs w:val="28"/>
        </w:rPr>
        <w:t>Каширским В.Г.</w:t>
      </w:r>
      <w:r w:rsidRPr="00E56085">
        <w:rPr>
          <w:sz w:val="28"/>
          <w:szCs w:val="28"/>
        </w:rPr>
        <w:t xml:space="preserve">, в соответствии </w:t>
      </w:r>
      <w:r w:rsidRPr="00D6128A">
        <w:rPr>
          <w:sz w:val="28"/>
          <w:szCs w:val="28"/>
        </w:rPr>
        <w:t xml:space="preserve">с </w:t>
      </w:r>
      <w:r w:rsidR="00D6128A">
        <w:rPr>
          <w:sz w:val="28"/>
          <w:szCs w:val="28"/>
        </w:rPr>
        <w:t>п.</w:t>
      </w:r>
      <w:r w:rsidRPr="00D6128A" w:rsidR="00D6128A">
        <w:rPr>
          <w:sz w:val="28"/>
          <w:szCs w:val="28"/>
        </w:rPr>
        <w:t xml:space="preserve">3.2.3 </w:t>
      </w:r>
      <w:r w:rsidR="00D6128A">
        <w:rPr>
          <w:sz w:val="28"/>
          <w:szCs w:val="28"/>
        </w:rPr>
        <w:t>д</w:t>
      </w:r>
      <w:r w:rsidRPr="00D6128A" w:rsidR="00D6128A">
        <w:rPr>
          <w:sz w:val="28"/>
          <w:szCs w:val="28"/>
        </w:rPr>
        <w:t>олжностной инструкции директора ДЖКХ администрации г. Нефтеюганска в его должностные обязанности входит организация деятельности департамента по обеспечению своевременного и качественного рассмотрения письменных, устных и коллективных обращений граждан и юридических лиц города.</w:t>
      </w:r>
    </w:p>
    <w:p w:rsidR="00DC4729" w:rsidRPr="00EB47F3" w:rsidP="00EC450E">
      <w:pPr>
        <w:pStyle w:val="BodyText"/>
        <w:ind w:firstLine="567"/>
        <w:rPr>
          <w:rFonts w:eastAsiaTheme="minorHAnsi"/>
          <w:sz w:val="28"/>
          <w:szCs w:val="28"/>
          <w:lang w:eastAsia="en-US"/>
        </w:rPr>
      </w:pPr>
      <w:r w:rsidRPr="00EB47F3">
        <w:rPr>
          <w:color w:val="000000"/>
          <w:sz w:val="28"/>
          <w:szCs w:val="28"/>
          <w:lang w:bidi="ru-RU"/>
        </w:rPr>
        <w:t>Статья 33 Конституции РФ гласит, что граждане Российской Федерации имеют право обращаться лично, а также направлять индивидуальн</w:t>
      </w:r>
      <w:r w:rsidRPr="00EB47F3">
        <w:rPr>
          <w:color w:val="000000"/>
          <w:sz w:val="28"/>
          <w:szCs w:val="28"/>
          <w:lang w:bidi="ru-RU"/>
        </w:rPr>
        <w:t>ые и коллективные обращения в государственные органы и органы местного самоуправления.</w:t>
      </w:r>
    </w:p>
    <w:p w:rsidR="00EB47F3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B47F3">
        <w:rPr>
          <w:sz w:val="28"/>
          <w:szCs w:val="28"/>
        </w:rPr>
        <w:t>Федеральный закон от 02.05.2006 №59-ФЗ «О порядке рассмотрения обращений граждан Российской Федера</w:t>
      </w:r>
      <w:r w:rsidR="00347177">
        <w:rPr>
          <w:sz w:val="28"/>
          <w:szCs w:val="28"/>
        </w:rPr>
        <w:t>ции»</w:t>
      </w:r>
      <w:r w:rsidRPr="00EB47F3">
        <w:rPr>
          <w:sz w:val="28"/>
          <w:szCs w:val="28"/>
        </w:rPr>
        <w:t xml:space="preserve"> регулирует правоотношения, связанные с реализацией гражд</w:t>
      </w:r>
      <w:r w:rsidRPr="00EB47F3">
        <w:rPr>
          <w:sz w:val="28"/>
          <w:szCs w:val="28"/>
        </w:rPr>
        <w:t>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 порядок рассмотрения обращений граждан государственными органами, органам</w:t>
      </w:r>
      <w:r w:rsidRPr="00EB47F3">
        <w:rPr>
          <w:sz w:val="28"/>
          <w:szCs w:val="28"/>
        </w:rPr>
        <w:t>и местного самоуправления и должностными лицами.</w:t>
      </w:r>
    </w:p>
    <w:p w:rsidR="00D6128A" w:rsidRPr="00D6128A" w:rsidP="00D61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6128A">
        <w:rPr>
          <w:sz w:val="28"/>
          <w:szCs w:val="28"/>
        </w:rPr>
        <w:t>Межрайонной прокуратурой на основании обращения П</w:t>
      </w:r>
      <w:r w:rsidRPr="00D6128A">
        <w:rPr>
          <w:sz w:val="28"/>
          <w:szCs w:val="28"/>
        </w:rPr>
        <w:t xml:space="preserve">. вынесено решение от 26Л 1.2025 № 226 и проведена проверка соблюдения Департаментом ЖКХ администрации г. Нефтеюганска законодательства о </w:t>
      </w:r>
      <w:r w:rsidRPr="00D6128A">
        <w:rPr>
          <w:sz w:val="28"/>
          <w:szCs w:val="28"/>
        </w:rPr>
        <w:t>порядке рассмотрения обращени</w:t>
      </w:r>
      <w:r>
        <w:rPr>
          <w:sz w:val="28"/>
          <w:szCs w:val="28"/>
        </w:rPr>
        <w:t>й граждан Российской Федерации.</w:t>
      </w:r>
    </w:p>
    <w:p w:rsidR="00D6128A" w:rsidRPr="00D6128A" w:rsidP="00D61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6128A">
        <w:rPr>
          <w:sz w:val="28"/>
          <w:szCs w:val="28"/>
        </w:rPr>
        <w:t>В результате проверки установлено, что директор ДЖКХ администрации г. Нефтеюганска Каширский В.Г., осуществляя организационно</w:t>
      </w:r>
      <w:r>
        <w:rPr>
          <w:sz w:val="28"/>
          <w:szCs w:val="28"/>
        </w:rPr>
        <w:t>-</w:t>
      </w:r>
      <w:r w:rsidRPr="00D6128A">
        <w:rPr>
          <w:sz w:val="28"/>
          <w:szCs w:val="28"/>
        </w:rPr>
        <w:t>распорядительные и административно-хозяйственные функции в уч</w:t>
      </w:r>
      <w:r w:rsidRPr="00D6128A">
        <w:rPr>
          <w:sz w:val="28"/>
          <w:szCs w:val="28"/>
        </w:rPr>
        <w:t xml:space="preserve">реждении органов местного самоуправления находясь по адресу: г. Нефтеюганск, ул. Строителей, </w:t>
      </w:r>
      <w:r w:rsidRPr="00D6128A">
        <w:rPr>
          <w:sz w:val="28"/>
          <w:szCs w:val="28"/>
        </w:rPr>
        <w:t>зд</w:t>
      </w:r>
      <w:r w:rsidRPr="00D6128A">
        <w:rPr>
          <w:sz w:val="28"/>
          <w:szCs w:val="28"/>
        </w:rPr>
        <w:t>. 4/1, нарушил порядок рассмотрения обращения П</w:t>
      </w:r>
      <w:r w:rsidRPr="00D6128A">
        <w:rPr>
          <w:sz w:val="28"/>
          <w:szCs w:val="28"/>
        </w:rPr>
        <w:t>. от 26.08.2025 при следующих обстоятельствах.</w:t>
      </w:r>
    </w:p>
    <w:p w:rsidR="00D6128A" w:rsidRPr="00D6128A" w:rsidP="00D61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6128A">
        <w:rPr>
          <w:sz w:val="28"/>
          <w:szCs w:val="28"/>
        </w:rPr>
        <w:t xml:space="preserve">В ДЖКХ администрации г. Нефтеюганска 25.08.2025 </w:t>
      </w:r>
      <w:r w:rsidRPr="00D6128A">
        <w:rPr>
          <w:sz w:val="28"/>
          <w:szCs w:val="28"/>
        </w:rPr>
        <w:t>в 18 часов 38 минут посредством электронной почты на адрес op229672@yandex.ru поступило обращение П</w:t>
      </w:r>
      <w:r w:rsidRPr="00D6128A">
        <w:rPr>
          <w:sz w:val="28"/>
          <w:szCs w:val="28"/>
        </w:rPr>
        <w:t xml:space="preserve">. по вопросу принятия мер по очистке опор светофорных объектов и дорожных знаков от скотча и рекламы и привлечения виновных лиц к административной </w:t>
      </w:r>
      <w:r w:rsidRPr="00D6128A">
        <w:rPr>
          <w:sz w:val="28"/>
          <w:szCs w:val="28"/>
        </w:rPr>
        <w:t>ответственности, предусмотренной ч.1 ст. 14.38 КоАП РФ (зарегистрировано в администрации г. Нефтеюганска 26.08.2025 № 1020).</w:t>
      </w:r>
    </w:p>
    <w:p w:rsidR="00D6128A" w:rsidRPr="00EB47F3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6128A">
        <w:rPr>
          <w:sz w:val="28"/>
          <w:szCs w:val="28"/>
        </w:rPr>
        <w:t xml:space="preserve">Рассмотрение указанного обращения 26.08.2025 главой г. Нефтеюганска посредством системы электронного документа оборота </w:t>
      </w:r>
      <w:r w:rsidRPr="00D6128A">
        <w:rPr>
          <w:sz w:val="28"/>
          <w:szCs w:val="28"/>
        </w:rPr>
        <w:t>«Дело-</w:t>
      </w:r>
      <w:r w:rsidRPr="00D6128A">
        <w:rPr>
          <w:sz w:val="28"/>
          <w:szCs w:val="28"/>
        </w:rPr>
        <w:t>web</w:t>
      </w:r>
      <w:r w:rsidRPr="00D6128A">
        <w:rPr>
          <w:sz w:val="28"/>
          <w:szCs w:val="28"/>
        </w:rPr>
        <w:t>» поручено Департаменту ЖКХ администрации г. Нефтеюганска в соответствии с компетенцией.</w:t>
      </w:r>
    </w:p>
    <w:p w:rsidR="00D80759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80759">
        <w:rPr>
          <w:sz w:val="28"/>
          <w:szCs w:val="28"/>
        </w:rPr>
        <w:t>Правоотношения, связанные с реализацией гражданином Российской Федерации закрепленного за ним Конституцией Российской Федерации права на обращение в</w:t>
      </w:r>
      <w:r w:rsidRPr="00D80759">
        <w:rPr>
          <w:sz w:val="28"/>
          <w:szCs w:val="28"/>
        </w:rPr>
        <w:t xml:space="preserve"> государственные органы и органы местного самоуправления, а также порядок рассмотрения обращений граждан государственными органами, органами местного самоуправления и должностными лицами регулируются Федеральным законом от 02.05.2006 № 59-ФЗ «О порядке рас</w:t>
      </w:r>
      <w:r w:rsidRPr="00D80759">
        <w:rPr>
          <w:sz w:val="28"/>
          <w:szCs w:val="28"/>
        </w:rPr>
        <w:t>смотрения обращений граждан Российской Федерации»</w:t>
      </w:r>
      <w:r w:rsidR="00347177">
        <w:rPr>
          <w:sz w:val="28"/>
          <w:szCs w:val="28"/>
        </w:rPr>
        <w:t>.</w:t>
      </w:r>
    </w:p>
    <w:p w:rsidR="00A42C7A" w:rsidRPr="00A42C7A" w:rsidP="00EC450E">
      <w:pPr>
        <w:jc w:val="both"/>
        <w:rPr>
          <w:sz w:val="28"/>
          <w:szCs w:val="28"/>
        </w:rPr>
      </w:pPr>
      <w:r w:rsidRPr="00A42C7A">
        <w:rPr>
          <w:sz w:val="28"/>
          <w:szCs w:val="28"/>
        </w:rPr>
        <w:t xml:space="preserve">          В силу части 1 статьи 2 данного Закона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</w:t>
      </w:r>
      <w:r w:rsidRPr="00A42C7A">
        <w:rPr>
          <w:sz w:val="28"/>
          <w:szCs w:val="28"/>
        </w:rPr>
        <w:t>еских лиц,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42C7A" w:rsidRPr="00A42C7A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2C7A">
        <w:rPr>
          <w:sz w:val="28"/>
          <w:szCs w:val="28"/>
        </w:rPr>
        <w:t>Согла</w:t>
      </w:r>
      <w:r w:rsidRPr="00A42C7A">
        <w:rPr>
          <w:sz w:val="28"/>
          <w:szCs w:val="28"/>
        </w:rPr>
        <w:t xml:space="preserve">сно пункту 1 статьи 4 Закона № 59-ФЗ обращением гражданина признаются направленные в государственный орган, орган местного </w:t>
      </w:r>
      <w:r w:rsidRPr="00A42C7A">
        <w:rPr>
          <w:sz w:val="28"/>
          <w:szCs w:val="28"/>
        </w:rPr>
        <w:t>самоуправления или должностному лицу в письменной форме или в форме электронного документа предложение, заявление или жалоба, а также</w:t>
      </w:r>
      <w:r w:rsidRPr="00A42C7A">
        <w:rPr>
          <w:sz w:val="28"/>
          <w:szCs w:val="28"/>
        </w:rPr>
        <w:t xml:space="preserve"> устное обращение гражданина в государственный орган, орган местного самоуправления.</w:t>
      </w:r>
    </w:p>
    <w:p w:rsidR="00A42C7A" w:rsidRPr="00A42C7A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2C7A">
        <w:rPr>
          <w:sz w:val="28"/>
          <w:szCs w:val="28"/>
        </w:rPr>
        <w:t>При этом пунктом 3 данной статьи установлено, что заявлением является просьба гражданина о содействии в реализации его конституционных прав и свобод или конститу</w:t>
      </w:r>
      <w:r w:rsidRPr="00A42C7A">
        <w:rPr>
          <w:sz w:val="28"/>
          <w:szCs w:val="28"/>
        </w:rPr>
        <w:t>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</w:t>
      </w:r>
      <w:r w:rsidRPr="00A42C7A">
        <w:rPr>
          <w:sz w:val="28"/>
          <w:szCs w:val="28"/>
        </w:rPr>
        <w:t>ых лиц.</w:t>
      </w:r>
    </w:p>
    <w:p w:rsidR="00A42C7A" w:rsidRPr="00A42C7A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2C7A">
        <w:rPr>
          <w:sz w:val="28"/>
          <w:szCs w:val="28"/>
        </w:rPr>
        <w:t>В соответствии с пунктом 3 статьи 5 Закона № 59-ФЗ гражданин имеет право получать письменный ответ по существу поставленных в обращении вопросов, за исключением случаев, указанных в статье 11 названного Закона.</w:t>
      </w:r>
    </w:p>
    <w:p w:rsidR="00A42C7A" w:rsidRPr="00A42C7A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2C7A">
        <w:rPr>
          <w:sz w:val="28"/>
          <w:szCs w:val="28"/>
        </w:rPr>
        <w:t>Обращение, поступ</w:t>
      </w:r>
      <w:r w:rsidRPr="00A42C7A">
        <w:rPr>
          <w:sz w:val="28"/>
          <w:szCs w:val="28"/>
        </w:rPr>
        <w:t>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 (часть 1 статьи 9 Закона № 59-ФЗ).</w:t>
      </w:r>
    </w:p>
    <w:p w:rsidR="00915AEB" w:rsidRPr="00915AEB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42C7A">
        <w:rPr>
          <w:sz w:val="28"/>
          <w:szCs w:val="28"/>
        </w:rPr>
        <w:t>В силу требований ст.</w:t>
      </w:r>
      <w:r>
        <w:rPr>
          <w:sz w:val="28"/>
          <w:szCs w:val="28"/>
        </w:rPr>
        <w:t>10</w:t>
      </w:r>
      <w:r w:rsidRPr="00A42C7A">
        <w:rPr>
          <w:sz w:val="28"/>
          <w:szCs w:val="28"/>
        </w:rPr>
        <w:t xml:space="preserve"> Закона № 59-ФЗ </w:t>
      </w:r>
      <w:r>
        <w:rPr>
          <w:sz w:val="28"/>
          <w:szCs w:val="28"/>
        </w:rPr>
        <w:t xml:space="preserve">  </w:t>
      </w:r>
      <w:r w:rsidRPr="00915AEB">
        <w:rPr>
          <w:sz w:val="28"/>
          <w:szCs w:val="28"/>
        </w:rPr>
        <w:t xml:space="preserve">государственный </w:t>
      </w:r>
      <w:r w:rsidRPr="00915AEB">
        <w:rPr>
          <w:sz w:val="28"/>
          <w:szCs w:val="28"/>
        </w:rPr>
        <w:t>орган, орган местного самоуправления или должностное лицо: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дает письменный ответ по существу поставленных</w:t>
      </w:r>
      <w:r w:rsidRPr="00915AEB">
        <w:rPr>
          <w:sz w:val="28"/>
          <w:szCs w:val="28"/>
        </w:rPr>
        <w:t xml:space="preserve"> в обращении вопросов.</w:t>
      </w:r>
    </w:p>
    <w:p w:rsidR="00477462" w:rsidRPr="00477462" w:rsidP="004774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77462">
        <w:rPr>
          <w:sz w:val="28"/>
          <w:szCs w:val="28"/>
        </w:rPr>
        <w:t xml:space="preserve">Частью 3 статьи 8 Закона № 59-ФЗ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</w:t>
      </w:r>
      <w:r w:rsidRPr="00477462">
        <w:rPr>
          <w:sz w:val="28"/>
          <w:szCs w:val="28"/>
        </w:rPr>
        <w:t>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</w:t>
      </w:r>
      <w:r w:rsidRPr="00477462">
        <w:rPr>
          <w:sz w:val="28"/>
          <w:szCs w:val="28"/>
        </w:rPr>
        <w:t>м случая, указанного в части 4 статьи 11 настоящего Федерального закона.</w:t>
      </w:r>
    </w:p>
    <w:p w:rsidR="00477462" w:rsidRPr="00477462" w:rsidP="004774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77462">
        <w:rPr>
          <w:sz w:val="28"/>
          <w:szCs w:val="28"/>
        </w:rPr>
        <w:t>Вопреки положениям п.1 ч.1 ст. 10, части 3 статьи 8 Закона № 59-ФЗ доводы П</w:t>
      </w:r>
      <w:r w:rsidRPr="00477462">
        <w:rPr>
          <w:sz w:val="28"/>
          <w:szCs w:val="28"/>
        </w:rPr>
        <w:t xml:space="preserve">. о привлечении виновных лиц к административной ответственности, предусмотренной ч.1 ст. </w:t>
      </w:r>
      <w:r w:rsidRPr="00477462">
        <w:rPr>
          <w:sz w:val="28"/>
          <w:szCs w:val="28"/>
        </w:rPr>
        <w:t>14.38 КоАП РФ рассмотрены не были, в этой части решение о направлении обращения по подведомственности не вынесено.</w:t>
      </w:r>
    </w:p>
    <w:p w:rsidR="00477462" w:rsidRPr="00477462" w:rsidP="004774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77462">
        <w:rPr>
          <w:sz w:val="28"/>
          <w:szCs w:val="28"/>
        </w:rPr>
        <w:t>Так</w:t>
      </w:r>
      <w:r>
        <w:rPr>
          <w:sz w:val="28"/>
          <w:szCs w:val="28"/>
        </w:rPr>
        <w:t xml:space="preserve"> согласно </w:t>
      </w:r>
      <w:r>
        <w:rPr>
          <w:sz w:val="28"/>
          <w:szCs w:val="28"/>
        </w:rPr>
        <w:t>ответу</w:t>
      </w:r>
      <w:r>
        <w:rPr>
          <w:sz w:val="28"/>
          <w:szCs w:val="28"/>
        </w:rPr>
        <w:t xml:space="preserve"> на обращение П</w:t>
      </w:r>
      <w:r w:rsidRPr="00477462">
        <w:rPr>
          <w:sz w:val="28"/>
          <w:szCs w:val="28"/>
        </w:rPr>
        <w:t>. от 23.10.2025 № ИСХ.ДЖКХ-01-12-6568-5 (срок рассмотрения обр</w:t>
      </w:r>
      <w:r>
        <w:rPr>
          <w:sz w:val="28"/>
          <w:szCs w:val="28"/>
        </w:rPr>
        <w:t>ащения продлевался на 30 дн</w:t>
      </w:r>
      <w:r>
        <w:rPr>
          <w:sz w:val="28"/>
          <w:szCs w:val="28"/>
        </w:rPr>
        <w:t xml:space="preserve">ей), </w:t>
      </w:r>
      <w:r w:rsidRPr="00477462">
        <w:rPr>
          <w:sz w:val="28"/>
          <w:szCs w:val="28"/>
        </w:rPr>
        <w:t>подписанном</w:t>
      </w:r>
      <w:r>
        <w:rPr>
          <w:sz w:val="28"/>
          <w:szCs w:val="28"/>
        </w:rPr>
        <w:t>у директором ДЖКХ</w:t>
      </w:r>
      <w:r>
        <w:rPr>
          <w:sz w:val="28"/>
          <w:szCs w:val="28"/>
        </w:rPr>
        <w:tab/>
        <w:t xml:space="preserve">администрации </w:t>
      </w:r>
      <w:r w:rsidRPr="00477462">
        <w:rPr>
          <w:sz w:val="28"/>
          <w:szCs w:val="28"/>
        </w:rPr>
        <w:t>г.Нефтеюганска</w:t>
      </w:r>
      <w:r w:rsidRPr="00477462">
        <w:rPr>
          <w:sz w:val="28"/>
          <w:szCs w:val="28"/>
        </w:rPr>
        <w:t xml:space="preserve"> Каширским В.Г., очистка опор светофорных объектов и дорожных знаком осуществляется дважды в сезон в рамках муниципального контракта № ЭА.2024.00158 на оказание услуг по содержанию автомобильных</w:t>
      </w:r>
      <w:r>
        <w:rPr>
          <w:sz w:val="28"/>
          <w:szCs w:val="28"/>
        </w:rPr>
        <w:t xml:space="preserve"> дорог общего пользования. </w:t>
      </w:r>
      <w:r w:rsidRPr="00477462">
        <w:rPr>
          <w:sz w:val="28"/>
          <w:szCs w:val="28"/>
        </w:rPr>
        <w:t>При этом довод о привлечении виновных лиц по ч.1 ст. 14.38 КоАП РФ</w:t>
      </w:r>
      <w:r>
        <w:rPr>
          <w:sz w:val="28"/>
          <w:szCs w:val="28"/>
        </w:rPr>
        <w:t xml:space="preserve"> (раз</w:t>
      </w:r>
      <w:r w:rsidRPr="00477462">
        <w:rPr>
          <w:sz w:val="28"/>
          <w:szCs w:val="28"/>
        </w:rPr>
        <w:t>мещение рекламы на дорожных знаках) остался проигнорирован.</w:t>
      </w:r>
    </w:p>
    <w:p w:rsidR="00477462" w:rsidRPr="00477462" w:rsidP="004774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77462">
        <w:rPr>
          <w:sz w:val="28"/>
          <w:szCs w:val="28"/>
        </w:rPr>
        <w:t xml:space="preserve">Таким образом, ДЖКХ администрации города Нефтеюганска вопреки </w:t>
      </w:r>
      <w:r>
        <w:rPr>
          <w:sz w:val="28"/>
          <w:szCs w:val="28"/>
        </w:rPr>
        <w:t>тр</w:t>
      </w:r>
      <w:r w:rsidRPr="00477462">
        <w:rPr>
          <w:sz w:val="28"/>
          <w:szCs w:val="28"/>
        </w:rPr>
        <w:t>ебованиям ст. 10 Федераль</w:t>
      </w:r>
      <w:r w:rsidRPr="00477462">
        <w:rPr>
          <w:sz w:val="28"/>
          <w:szCs w:val="28"/>
        </w:rPr>
        <w:t>ного закона от 02.05.2006</w:t>
      </w:r>
      <w:r>
        <w:rPr>
          <w:sz w:val="28"/>
          <w:szCs w:val="28"/>
        </w:rPr>
        <w:t xml:space="preserve"> </w:t>
      </w:r>
      <w:r w:rsidRPr="00477462">
        <w:rPr>
          <w:sz w:val="28"/>
          <w:szCs w:val="28"/>
        </w:rPr>
        <w:t>№</w:t>
      </w:r>
      <w:r>
        <w:rPr>
          <w:sz w:val="28"/>
          <w:szCs w:val="28"/>
        </w:rPr>
        <w:t xml:space="preserve"> 59-ФЗ </w:t>
      </w:r>
      <w:r w:rsidRPr="00477462">
        <w:rPr>
          <w:sz w:val="28"/>
          <w:szCs w:val="28"/>
        </w:rPr>
        <w:t xml:space="preserve">«О порядке рассмотрения обращений граждан Российской Федерации» </w:t>
      </w:r>
      <w:r>
        <w:rPr>
          <w:sz w:val="28"/>
          <w:szCs w:val="28"/>
        </w:rPr>
        <w:t>не</w:t>
      </w:r>
      <w:r w:rsidRPr="00477462">
        <w:rPr>
          <w:sz w:val="28"/>
          <w:szCs w:val="28"/>
        </w:rPr>
        <w:t xml:space="preserve"> обеспечено всестороннее и объективное рассмотрение обращения </w:t>
      </w:r>
      <w:r>
        <w:rPr>
          <w:sz w:val="28"/>
          <w:szCs w:val="28"/>
        </w:rPr>
        <w:t>П</w:t>
      </w:r>
      <w:r w:rsidRPr="00477462">
        <w:rPr>
          <w:sz w:val="28"/>
          <w:szCs w:val="28"/>
        </w:rPr>
        <w:t>. от 26.08.2025, имеется неполнота ответа.</w:t>
      </w:r>
    </w:p>
    <w:p w:rsidR="00477462" w:rsidRPr="00477462" w:rsidP="004774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77462">
        <w:rPr>
          <w:sz w:val="28"/>
          <w:szCs w:val="28"/>
        </w:rPr>
        <w:t xml:space="preserve">Распоряжением администрации г. Нефтеюганска от 01.08.2025 № </w:t>
      </w:r>
      <w:r>
        <w:rPr>
          <w:sz w:val="28"/>
          <w:szCs w:val="28"/>
        </w:rPr>
        <w:t xml:space="preserve">* </w:t>
      </w:r>
      <w:r>
        <w:rPr>
          <w:sz w:val="28"/>
          <w:szCs w:val="28"/>
        </w:rPr>
        <w:t>Ка</w:t>
      </w:r>
      <w:r w:rsidRPr="00477462">
        <w:rPr>
          <w:sz w:val="28"/>
          <w:szCs w:val="28"/>
        </w:rPr>
        <w:t>ширский В</w:t>
      </w:r>
      <w:r>
        <w:rPr>
          <w:sz w:val="28"/>
          <w:szCs w:val="28"/>
        </w:rPr>
        <w:t>.Г.</w:t>
      </w:r>
      <w:r w:rsidRPr="00477462">
        <w:rPr>
          <w:sz w:val="28"/>
          <w:szCs w:val="28"/>
        </w:rPr>
        <w:t xml:space="preserve"> принят на должность директора </w:t>
      </w:r>
      <w:r>
        <w:rPr>
          <w:sz w:val="28"/>
          <w:szCs w:val="28"/>
        </w:rPr>
        <w:t>ДЖКХ</w:t>
      </w:r>
      <w:r w:rsidRPr="00477462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477462">
        <w:rPr>
          <w:sz w:val="28"/>
          <w:szCs w:val="28"/>
        </w:rPr>
        <w:t>г. Нефтеюганска.</w:t>
      </w:r>
    </w:p>
    <w:p w:rsidR="00477462" w:rsidRPr="00477462" w:rsidP="004774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77462">
        <w:rPr>
          <w:sz w:val="28"/>
          <w:szCs w:val="28"/>
        </w:rPr>
        <w:t>Согласно п. 3.2.3 должностной инструкции директора ДЖКХ администрации г. Нефтеюганска в его должно</w:t>
      </w:r>
      <w:r w:rsidRPr="00477462">
        <w:rPr>
          <w:sz w:val="28"/>
          <w:szCs w:val="28"/>
        </w:rPr>
        <w:t>стные обязанности входит организация деятельности департамента по обеспечению своевременного и качественного рассмотрения письменных, устных и коллективных обращений граждан и юридических лиц города.</w:t>
      </w:r>
    </w:p>
    <w:p w:rsidR="00477462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77462">
        <w:rPr>
          <w:sz w:val="28"/>
          <w:szCs w:val="28"/>
        </w:rPr>
        <w:t>Таким образом, при организации рассмотрения об</w:t>
      </w:r>
      <w:r w:rsidRPr="00477462">
        <w:rPr>
          <w:sz w:val="28"/>
          <w:szCs w:val="28"/>
        </w:rPr>
        <w:t>ращения П</w:t>
      </w:r>
      <w:r w:rsidRPr="00477462">
        <w:rPr>
          <w:sz w:val="28"/>
          <w:szCs w:val="28"/>
        </w:rPr>
        <w:t>. от 26.08.2025 являясь директором ДЖКХ администрации г. Нефтеюганска не обеспечил надлежащий контроль за соблюдением порядка рассмотрения обращения гражданина, что выразилось в неполноте ответа, которым не</w:t>
      </w:r>
      <w:r>
        <w:rPr>
          <w:sz w:val="28"/>
          <w:szCs w:val="28"/>
        </w:rPr>
        <w:t xml:space="preserve"> охвачены все доводы обращения.</w:t>
      </w:r>
    </w:p>
    <w:p w:rsidR="00477462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C450E">
        <w:rPr>
          <w:sz w:val="28"/>
          <w:szCs w:val="28"/>
        </w:rPr>
        <w:t>Исходя из правовой позиции, выраженной в определениях Конституционного Суда Российской Федерации</w:t>
      </w:r>
      <w:r>
        <w:rPr>
          <w:sz w:val="28"/>
          <w:szCs w:val="28"/>
        </w:rPr>
        <w:t xml:space="preserve"> </w:t>
      </w:r>
      <w:r w:rsidRPr="00EC450E">
        <w:rPr>
          <w:sz w:val="28"/>
          <w:szCs w:val="28"/>
        </w:rPr>
        <w:t xml:space="preserve">от 21 мая 2015 года N 1163-О, от 23 июня 2016 года N 1230-О  по смыслу взаимосвязанных положений части 3 и 4 статьи 8, пунктов 4 и 5 части 1 статьи </w:t>
      </w:r>
      <w:r w:rsidRPr="00EC450E">
        <w:rPr>
          <w:sz w:val="28"/>
          <w:szCs w:val="28"/>
        </w:rPr>
        <w:t>10 Федерального закона  N 59-ФЗ государственный орган обязан дать письменный ответ по существу поставленных в обращении вопросов, если указанные вопросы входят в его компетенцию; если же поставленные вопросы в его компетенцию не входят, то он пересылает об</w:t>
      </w:r>
      <w:r w:rsidRPr="00EC450E">
        <w:rPr>
          <w:sz w:val="28"/>
          <w:szCs w:val="28"/>
        </w:rPr>
        <w:t>ращение гражданина по подведомственности и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Указанные законоположен</w:t>
      </w:r>
      <w:r w:rsidRPr="00EC450E">
        <w:rPr>
          <w:sz w:val="28"/>
          <w:szCs w:val="28"/>
        </w:rPr>
        <w:t>ия предполагают, что, во всяком случае, гражданину должен быть дан ответ по существу на все поставленные им в обращении вопросы, если их разрешение входит в компетенцию государственных органов, органов местного самоуправления, должностных лиц.</w:t>
      </w:r>
    </w:p>
    <w:p w:rsidR="0059019C" w:rsidRPr="00734C8C" w:rsidP="00EC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0F9D">
        <w:rPr>
          <w:sz w:val="28"/>
          <w:szCs w:val="28"/>
        </w:rPr>
        <w:t xml:space="preserve">         </w:t>
      </w:r>
      <w:r w:rsidRPr="00840F9D" w:rsidR="00840F9D">
        <w:rPr>
          <w:sz w:val="28"/>
          <w:szCs w:val="28"/>
        </w:rPr>
        <w:t xml:space="preserve">Установленные обстоятельства подтверждаются доказательствами, которые оценены в совокупности с другими материалами дела об административном правонарушении по правилам статьи </w:t>
      </w:r>
      <w:hyperlink r:id="rId4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w:history="1">
        <w:r w:rsidRPr="00840F9D" w:rsidR="00840F9D">
          <w:rPr>
            <w:rStyle w:val="Hyperlink"/>
            <w:color w:val="auto"/>
            <w:sz w:val="28"/>
            <w:szCs w:val="28"/>
            <w:u w:val="none"/>
          </w:rPr>
          <w:t>26.11</w:t>
        </w:r>
      </w:hyperlink>
      <w:r w:rsidRPr="00840F9D" w:rsidR="00840F9D">
        <w:rPr>
          <w:sz w:val="28"/>
          <w:szCs w:val="28"/>
        </w:rPr>
        <w:t xml:space="preserve"> Кодекса Российской Федерации об административных правонарушениях с точки зрения их относимости, допустимости,</w:t>
      </w:r>
      <w:r w:rsidR="0043275E">
        <w:rPr>
          <w:sz w:val="28"/>
          <w:szCs w:val="28"/>
        </w:rPr>
        <w:t xml:space="preserve"> достоверности и достаточности.</w:t>
      </w:r>
    </w:p>
    <w:p w:rsidR="00D6128A" w:rsidP="00EC450E">
      <w:pPr>
        <w:jc w:val="both"/>
        <w:rPr>
          <w:color w:val="000000"/>
          <w:sz w:val="28"/>
          <w:szCs w:val="28"/>
        </w:rPr>
      </w:pPr>
      <w:r w:rsidRPr="008D01EA">
        <w:rPr>
          <w:sz w:val="28"/>
          <w:szCs w:val="28"/>
        </w:rPr>
        <w:t xml:space="preserve">         </w:t>
      </w:r>
      <w:r w:rsidRPr="008D01EA" w:rsidR="000E14EA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Каширского В.Г.</w:t>
      </w:r>
      <w:r w:rsidRPr="008D01EA" w:rsidR="00D97FA7">
        <w:rPr>
          <w:rFonts w:eastAsiaTheme="minorHAnsi"/>
          <w:sz w:val="28"/>
          <w:szCs w:val="28"/>
          <w:lang w:eastAsia="en-US"/>
        </w:rPr>
        <w:t xml:space="preserve"> </w:t>
      </w:r>
      <w:r w:rsidRPr="008D01EA" w:rsidR="000E14EA">
        <w:rPr>
          <w:sz w:val="28"/>
          <w:szCs w:val="28"/>
        </w:rPr>
        <w:t>судья квалифицирует по ст. 5.59</w:t>
      </w:r>
      <w:r w:rsidRPr="008D01EA" w:rsidR="000E14EA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«</w:t>
      </w:r>
      <w:r w:rsidRPr="008D01EA" w:rsidR="00D97FA7">
        <w:rPr>
          <w:rFonts w:eastAsiaTheme="minorHAnsi"/>
          <w:sz w:val="28"/>
          <w:szCs w:val="28"/>
          <w:lang w:eastAsia="en-US"/>
        </w:rPr>
        <w:t xml:space="preserve">Нарушение установленного </w:t>
      </w:r>
      <w:hyperlink r:id="rId5" w:history="1">
        <w:r w:rsidRPr="008D01EA" w:rsidR="00D97FA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законодательством</w:t>
        </w:r>
      </w:hyperlink>
      <w:r w:rsidRPr="008D01EA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 порядка </w:t>
      </w:r>
      <w:r w:rsidR="00734C8C">
        <w:rPr>
          <w:rFonts w:eastAsiaTheme="minorHAnsi"/>
          <w:color w:val="000000" w:themeColor="text1"/>
          <w:sz w:val="28"/>
          <w:szCs w:val="28"/>
          <w:lang w:eastAsia="en-US"/>
        </w:rPr>
        <w:t>рассмотрения обращений граждан</w:t>
      </w:r>
      <w:r w:rsidRPr="008D01EA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должностными лицами государственных органов</w:t>
      </w:r>
      <w:r w:rsidRPr="00D97FA7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органов местного самоуправления, государственных </w:t>
      </w:r>
      <w:r w:rsidR="00734C8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органов и органов местного самоуправления</w:t>
      </w:r>
      <w:r w:rsidRPr="00D97FA7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за исключением случаев, предусмотренных </w:t>
      </w:r>
      <w:hyperlink w:anchor="sub_539" w:history="1">
        <w:r w:rsidRPr="00D97FA7" w:rsidR="00D97FA7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статьями 5.39</w:t>
        </w:r>
      </w:hyperlink>
      <w:r w:rsidRPr="00D97FA7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w:anchor="sub_563" w:history="1">
        <w:r w:rsidRPr="00D97FA7" w:rsidR="00D97FA7">
          <w:rPr>
            <w:rFonts w:eastAsiaTheme="minorHAnsi"/>
            <w:color w:val="000000" w:themeColor="text1"/>
            <w:sz w:val="28"/>
            <w:szCs w:val="28"/>
            <w:lang w:eastAsia="en-US"/>
          </w:rPr>
          <w:t>5.63</w:t>
        </w:r>
      </w:hyperlink>
      <w:r w:rsidRPr="00D97FA7" w:rsidR="00D97FA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97FA7">
        <w:rPr>
          <w:rFonts w:eastAsiaTheme="minorHAnsi"/>
          <w:color w:val="000000" w:themeColor="text1"/>
          <w:sz w:val="28"/>
          <w:szCs w:val="28"/>
          <w:lang w:eastAsia="en-US"/>
        </w:rPr>
        <w:t>КоАП РФ</w:t>
      </w:r>
      <w:r w:rsidR="000E14EA">
        <w:rPr>
          <w:rFonts w:eastAsia="Calibri"/>
          <w:color w:val="000000"/>
          <w:sz w:val="28"/>
          <w:szCs w:val="28"/>
          <w:lang w:eastAsia="en-US"/>
        </w:rPr>
        <w:t>»</w:t>
      </w:r>
      <w:r>
        <w:rPr>
          <w:color w:val="000000"/>
          <w:sz w:val="28"/>
          <w:szCs w:val="28"/>
        </w:rPr>
        <w:t>.</w:t>
      </w:r>
    </w:p>
    <w:p w:rsidR="00D6128A" w:rsidP="00EC45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D6128A">
        <w:rPr>
          <w:color w:val="000000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</w:t>
      </w:r>
      <w:r w:rsidRPr="00D6128A">
        <w:rPr>
          <w:color w:val="000000"/>
          <w:sz w:val="28"/>
          <w:szCs w:val="28"/>
        </w:rPr>
        <w:t xml:space="preserve">ния, личность </w:t>
      </w:r>
      <w:r>
        <w:rPr>
          <w:color w:val="000000"/>
          <w:sz w:val="28"/>
          <w:szCs w:val="28"/>
        </w:rPr>
        <w:t>Каширского В.Г.</w:t>
      </w:r>
      <w:r w:rsidRPr="00D6128A">
        <w:rPr>
          <w:color w:val="000000"/>
          <w:sz w:val="28"/>
          <w:szCs w:val="28"/>
        </w:rPr>
        <w:t xml:space="preserve"> </w:t>
      </w:r>
    </w:p>
    <w:p w:rsidR="004418CC" w:rsidRPr="004418CC" w:rsidP="00EC45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C22AD">
        <w:rPr>
          <w:color w:val="000000"/>
          <w:sz w:val="28"/>
          <w:szCs w:val="28"/>
        </w:rPr>
        <w:t>Обстоятельств,</w:t>
      </w:r>
      <w:r>
        <w:rPr>
          <w:color w:val="000000"/>
          <w:sz w:val="28"/>
          <w:szCs w:val="28"/>
        </w:rPr>
        <w:t xml:space="preserve"> смягчающих и </w:t>
      </w:r>
      <w:r w:rsidRPr="004418CC">
        <w:rPr>
          <w:color w:val="000000"/>
          <w:sz w:val="28"/>
          <w:szCs w:val="28"/>
        </w:rPr>
        <w:t>отягчающих административную ответственность в соответствии со ст.</w:t>
      </w:r>
      <w:r>
        <w:rPr>
          <w:color w:val="000000"/>
          <w:sz w:val="28"/>
          <w:szCs w:val="28"/>
        </w:rPr>
        <w:t xml:space="preserve">ст.4.2, </w:t>
      </w:r>
      <w:r w:rsidRPr="004418CC">
        <w:rPr>
          <w:color w:val="000000"/>
          <w:sz w:val="28"/>
          <w:szCs w:val="28"/>
        </w:rPr>
        <w:t>4.3 Кодекса Российской Федерации об административных правонарушениях, судья не находит.</w:t>
      </w:r>
    </w:p>
    <w:p w:rsidR="004418CC" w:rsidRPr="0059019C" w:rsidP="00EC450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4418CC">
        <w:rPr>
          <w:color w:val="000000"/>
          <w:sz w:val="28"/>
          <w:szCs w:val="28"/>
        </w:rPr>
        <w:t xml:space="preserve">Оснований для </w:t>
      </w:r>
      <w:r w:rsidRPr="004418CC">
        <w:rPr>
          <w:color w:val="000000"/>
          <w:sz w:val="28"/>
          <w:szCs w:val="28"/>
        </w:rPr>
        <w:t>применения ст. 2.9 КоАП РФ суд не усматривает</w:t>
      </w:r>
      <w:r>
        <w:rPr>
          <w:color w:val="000000"/>
          <w:sz w:val="28"/>
          <w:szCs w:val="28"/>
        </w:rPr>
        <w:t>, поскольку</w:t>
      </w:r>
      <w:r w:rsidRPr="004418CC">
        <w:rPr>
          <w:color w:val="000000"/>
          <w:sz w:val="28"/>
          <w:szCs w:val="28"/>
        </w:rPr>
        <w:t xml:space="preserve"> </w:t>
      </w:r>
      <w:r w:rsidRPr="0059019C">
        <w:rPr>
          <w:sz w:val="28"/>
          <w:szCs w:val="28"/>
        </w:rPr>
        <w:t xml:space="preserve">условие отсутствия существенного нарушения охраняемых общественных </w:t>
      </w:r>
      <w:r w:rsidRPr="0059019C">
        <w:rPr>
          <w:sz w:val="28"/>
          <w:szCs w:val="28"/>
        </w:rPr>
        <w:t>правоотношений, которое является необходимым для применения положений о малозначительности, с учетом обстоятельств настоящего дела,</w:t>
      </w:r>
      <w:r w:rsidRPr="0059019C">
        <w:rPr>
          <w:sz w:val="28"/>
          <w:szCs w:val="28"/>
        </w:rPr>
        <w:t xml:space="preserve"> характера нарушения, которое посягает </w:t>
      </w:r>
      <w:r w:rsidRPr="0059019C">
        <w:rPr>
          <w:sz w:val="28"/>
          <w:szCs w:val="28"/>
        </w:rPr>
        <w:t>на конституционные права граждан</w:t>
      </w:r>
      <w:r w:rsidRPr="0059019C">
        <w:rPr>
          <w:sz w:val="28"/>
          <w:szCs w:val="28"/>
        </w:rPr>
        <w:t xml:space="preserve"> в сфере рассмотрения их обращений, в данном случае материалами дела не подтверждается.  </w:t>
      </w:r>
    </w:p>
    <w:p w:rsidR="004418CC" w:rsidRPr="004418CC" w:rsidP="00EC45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4418CC">
        <w:rPr>
          <w:color w:val="000000"/>
          <w:sz w:val="28"/>
          <w:szCs w:val="28"/>
        </w:rPr>
        <w:t>Руководствуясь ст. 29.9-29.11 КоАП РФ,</w:t>
      </w:r>
    </w:p>
    <w:p w:rsidR="004418CC" w:rsidRPr="00867C76" w:rsidP="00EC450E">
      <w:pPr>
        <w:jc w:val="both"/>
        <w:rPr>
          <w:color w:val="000000"/>
          <w:sz w:val="10"/>
          <w:szCs w:val="10"/>
        </w:rPr>
      </w:pPr>
    </w:p>
    <w:p w:rsidR="00D6128A" w:rsidRPr="004418CC" w:rsidP="00D6128A">
      <w:pPr>
        <w:jc w:val="center"/>
        <w:rPr>
          <w:color w:val="000000"/>
          <w:sz w:val="28"/>
          <w:szCs w:val="28"/>
        </w:rPr>
      </w:pPr>
      <w:r w:rsidRPr="004418CC">
        <w:rPr>
          <w:color w:val="000000"/>
          <w:sz w:val="28"/>
          <w:szCs w:val="28"/>
        </w:rPr>
        <w:t>П О С Т А Н О В И Л:</w:t>
      </w:r>
    </w:p>
    <w:p w:rsidR="004418CC" w:rsidRPr="004418CC" w:rsidP="00EC450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4418CC">
        <w:rPr>
          <w:color w:val="000000"/>
          <w:sz w:val="28"/>
          <w:szCs w:val="28"/>
        </w:rPr>
        <w:t xml:space="preserve">Признать </w:t>
      </w:r>
      <w:r w:rsidR="00A40C4F">
        <w:rPr>
          <w:color w:val="000000"/>
          <w:sz w:val="28"/>
          <w:szCs w:val="28"/>
        </w:rPr>
        <w:t>Каширского В</w:t>
      </w:r>
      <w:r>
        <w:rPr>
          <w:color w:val="000000"/>
          <w:sz w:val="28"/>
          <w:szCs w:val="28"/>
        </w:rPr>
        <w:t>.</w:t>
      </w:r>
      <w:r w:rsidR="00A40C4F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="00A40C4F">
        <w:rPr>
          <w:color w:val="000000"/>
          <w:sz w:val="28"/>
          <w:szCs w:val="28"/>
        </w:rPr>
        <w:t xml:space="preserve"> </w:t>
      </w:r>
      <w:r w:rsidRPr="004418CC">
        <w:rPr>
          <w:color w:val="000000"/>
          <w:sz w:val="28"/>
          <w:szCs w:val="28"/>
        </w:rPr>
        <w:t>виновн</w:t>
      </w:r>
      <w:r w:rsidR="00EC450E">
        <w:rPr>
          <w:color w:val="000000"/>
          <w:sz w:val="28"/>
          <w:szCs w:val="28"/>
        </w:rPr>
        <w:t>ым</w:t>
      </w:r>
      <w:r w:rsidRPr="004418CC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ст. 5.59 Кодекса Российской Федерации об административных правонарушениях и назначить е</w:t>
      </w:r>
      <w:r w:rsidR="00EC450E">
        <w:rPr>
          <w:color w:val="000000"/>
          <w:sz w:val="28"/>
          <w:szCs w:val="28"/>
        </w:rPr>
        <w:t>му</w:t>
      </w:r>
      <w:r w:rsidRPr="004418CC">
        <w:rPr>
          <w:color w:val="000000"/>
          <w:sz w:val="28"/>
          <w:szCs w:val="28"/>
        </w:rPr>
        <w:t xml:space="preserve"> наказание в виде административного штрафа в размере 5000 (пять тысяч</w:t>
      </w:r>
      <w:r w:rsidRPr="004418CC">
        <w:rPr>
          <w:color w:val="000000"/>
          <w:sz w:val="28"/>
          <w:szCs w:val="28"/>
        </w:rPr>
        <w:t>) рублей.</w:t>
      </w:r>
    </w:p>
    <w:p w:rsidR="000E14EA" w:rsidRPr="006F7345" w:rsidP="00EC450E">
      <w:pPr>
        <w:widowControl w:val="0"/>
        <w:tabs>
          <w:tab w:val="left" w:pos="4800"/>
        </w:tabs>
        <w:ind w:firstLine="634"/>
        <w:jc w:val="both"/>
        <w:rPr>
          <w:sz w:val="28"/>
          <w:szCs w:val="28"/>
        </w:rPr>
      </w:pPr>
      <w:r w:rsidRPr="00FD2FE2">
        <w:rPr>
          <w:color w:val="000000"/>
          <w:sz w:val="28"/>
          <w:szCs w:val="28"/>
          <w:lang w:bidi="ru-RU"/>
        </w:rPr>
        <w:t xml:space="preserve">Штраф подлежит уплате в </w:t>
      </w:r>
      <w:r w:rsidR="009C22AD">
        <w:rPr>
          <w:color w:val="000000"/>
          <w:sz w:val="28"/>
          <w:szCs w:val="28"/>
          <w:lang w:bidi="ru-RU"/>
        </w:rPr>
        <w:t xml:space="preserve">ОКЦ №8 УГУ Банка России </w:t>
      </w:r>
      <w:r w:rsidRPr="009C22AD" w:rsidR="009C22AD">
        <w:rPr>
          <w:sz w:val="28"/>
          <w:szCs w:val="28"/>
          <w:lang w:bidi="ru-RU"/>
        </w:rPr>
        <w:t>//</w:t>
      </w:r>
      <w:r w:rsidRPr="009C22AD">
        <w:rPr>
          <w:sz w:val="28"/>
          <w:szCs w:val="28"/>
        </w:rPr>
        <w:t>УФК</w:t>
      </w:r>
      <w:r w:rsidRPr="009C22AD">
        <w:rPr>
          <w:sz w:val="28"/>
          <w:szCs w:val="28"/>
        </w:rPr>
        <w:t xml:space="preserve"> по Ханты</w:t>
      </w:r>
      <w:r w:rsidRPr="009C22AD" w:rsidR="00867C76">
        <w:rPr>
          <w:sz w:val="28"/>
          <w:szCs w:val="28"/>
        </w:rPr>
        <w:t>-Мансийскому автономному округу</w:t>
      </w:r>
      <w:r w:rsidRPr="009C22AD">
        <w:rPr>
          <w:sz w:val="28"/>
          <w:szCs w:val="28"/>
        </w:rPr>
        <w:t>-Югре (</w:t>
      </w:r>
      <w:r>
        <w:rPr>
          <w:sz w:val="28"/>
          <w:szCs w:val="28"/>
        </w:rPr>
        <w:t>Департамент административного обеспечения</w:t>
      </w:r>
      <w:r w:rsidRPr="00655B36">
        <w:rPr>
          <w:sz w:val="28"/>
          <w:szCs w:val="28"/>
        </w:rPr>
        <w:t xml:space="preserve"> </w:t>
      </w:r>
      <w:r w:rsidRPr="00655B36">
        <w:rPr>
          <w:sz w:val="28"/>
          <w:szCs w:val="28"/>
        </w:rPr>
        <w:t>Ханты-Мансийско</w:t>
      </w:r>
      <w:r>
        <w:rPr>
          <w:sz w:val="28"/>
          <w:szCs w:val="28"/>
        </w:rPr>
        <w:t>го</w:t>
      </w:r>
      <w:r w:rsidRPr="00655B36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го</w:t>
      </w:r>
      <w:r w:rsidRPr="00655B36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655B36">
        <w:rPr>
          <w:sz w:val="28"/>
          <w:szCs w:val="28"/>
        </w:rPr>
        <w:t>-Югр</w:t>
      </w:r>
      <w:r>
        <w:rPr>
          <w:sz w:val="28"/>
          <w:szCs w:val="28"/>
        </w:rPr>
        <w:t>ы</w:t>
      </w:r>
      <w:r w:rsidRPr="00655B36">
        <w:rPr>
          <w:sz w:val="28"/>
          <w:szCs w:val="28"/>
        </w:rPr>
        <w:t xml:space="preserve"> л/</w:t>
      </w:r>
      <w:r w:rsidRPr="00655B36">
        <w:rPr>
          <w:sz w:val="28"/>
          <w:szCs w:val="28"/>
        </w:rPr>
        <w:t>сч</w:t>
      </w:r>
      <w:r w:rsidRPr="00655B36">
        <w:rPr>
          <w:sz w:val="28"/>
          <w:szCs w:val="28"/>
        </w:rPr>
        <w:t xml:space="preserve"> 04872</w:t>
      </w:r>
      <w:r w:rsidRPr="00655B36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</w:t>
      </w:r>
      <w:r w:rsidRPr="00655B36">
        <w:rPr>
          <w:sz w:val="28"/>
          <w:szCs w:val="28"/>
        </w:rPr>
        <w:t>), ИНН 860 10</w:t>
      </w:r>
      <w:r>
        <w:rPr>
          <w:sz w:val="28"/>
          <w:szCs w:val="28"/>
        </w:rPr>
        <w:t>7</w:t>
      </w:r>
      <w:r w:rsidRPr="00655B36">
        <w:rPr>
          <w:sz w:val="28"/>
          <w:szCs w:val="28"/>
        </w:rPr>
        <w:t xml:space="preserve"> </w:t>
      </w:r>
      <w:r>
        <w:rPr>
          <w:sz w:val="28"/>
          <w:szCs w:val="28"/>
        </w:rPr>
        <w:t>3664</w:t>
      </w:r>
      <w:r w:rsidRPr="00655B36">
        <w:rPr>
          <w:sz w:val="28"/>
          <w:szCs w:val="28"/>
        </w:rPr>
        <w:t xml:space="preserve">, КПП 860101 001, БИК </w:t>
      </w:r>
      <w:r w:rsidRPr="00655B36">
        <w:rPr>
          <w:sz w:val="28"/>
          <w:szCs w:val="28"/>
        </w:rPr>
        <w:t xml:space="preserve">007162 163, </w:t>
      </w:r>
      <w:r w:rsidRPr="00655B36">
        <w:rPr>
          <w:sz w:val="28"/>
          <w:szCs w:val="28"/>
        </w:rPr>
        <w:t xml:space="preserve">РКЦ г. Ханты-Мансийск, </w:t>
      </w:r>
      <w:r w:rsidRPr="00655B36">
        <w:rPr>
          <w:sz w:val="28"/>
          <w:szCs w:val="28"/>
        </w:rPr>
        <w:t>номер счета получателя 0310064300000001870</w:t>
      </w:r>
      <w:r>
        <w:rPr>
          <w:sz w:val="28"/>
          <w:szCs w:val="28"/>
        </w:rPr>
        <w:t>0</w:t>
      </w:r>
      <w:r w:rsidRPr="00655B36">
        <w:rPr>
          <w:sz w:val="28"/>
          <w:szCs w:val="28"/>
        </w:rPr>
        <w:t xml:space="preserve">, </w:t>
      </w:r>
      <w:r w:rsidRPr="00655B36">
        <w:rPr>
          <w:sz w:val="28"/>
          <w:szCs w:val="28"/>
        </w:rPr>
        <w:t>ЕКС</w:t>
      </w:r>
      <w:r w:rsidRPr="00655B36">
        <w:rPr>
          <w:sz w:val="28"/>
          <w:szCs w:val="28"/>
        </w:rPr>
        <w:t xml:space="preserve"> 401 028 10245370000007, </w:t>
      </w:r>
      <w:r w:rsidRPr="00655B36">
        <w:rPr>
          <w:sz w:val="28"/>
          <w:szCs w:val="28"/>
        </w:rPr>
        <w:t xml:space="preserve">ОКТМО 71874000, </w:t>
      </w:r>
      <w:r w:rsidRPr="00032ED4">
        <w:rPr>
          <w:sz w:val="28"/>
          <w:szCs w:val="28"/>
        </w:rPr>
        <w:t xml:space="preserve">КБК </w:t>
      </w:r>
      <w:r>
        <w:rPr>
          <w:sz w:val="28"/>
          <w:szCs w:val="28"/>
        </w:rPr>
        <w:t>720</w:t>
      </w:r>
      <w:r w:rsidRPr="00032ED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032ED4">
        <w:rPr>
          <w:sz w:val="28"/>
          <w:szCs w:val="28"/>
        </w:rPr>
        <w:t>16 010</w:t>
      </w:r>
      <w:r>
        <w:rPr>
          <w:sz w:val="28"/>
          <w:szCs w:val="28"/>
        </w:rPr>
        <w:t>5</w:t>
      </w:r>
      <w:r w:rsidRPr="00032E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301 0059140, </w:t>
      </w:r>
      <w:r w:rsidRPr="006F7345">
        <w:rPr>
          <w:sz w:val="28"/>
          <w:szCs w:val="28"/>
        </w:rPr>
        <w:t>УИН 041236540002050</w:t>
      </w:r>
      <w:r w:rsidRPr="006F7345" w:rsidR="004F06AA">
        <w:rPr>
          <w:sz w:val="28"/>
          <w:szCs w:val="28"/>
        </w:rPr>
        <w:t>0079</w:t>
      </w:r>
      <w:r w:rsidRPr="006F7345" w:rsidR="009C22AD">
        <w:rPr>
          <w:sz w:val="28"/>
          <w:szCs w:val="28"/>
        </w:rPr>
        <w:t>2</w:t>
      </w:r>
      <w:r w:rsidRPr="006F7345" w:rsidR="004F06AA">
        <w:rPr>
          <w:sz w:val="28"/>
          <w:szCs w:val="28"/>
        </w:rPr>
        <w:t>6</w:t>
      </w:r>
      <w:r w:rsidRPr="006F7345" w:rsidR="009C22AD">
        <w:rPr>
          <w:sz w:val="28"/>
          <w:szCs w:val="28"/>
        </w:rPr>
        <w:t>051</w:t>
      </w:r>
      <w:r w:rsidRPr="006F7345" w:rsidR="004F06AA">
        <w:rPr>
          <w:sz w:val="28"/>
          <w:szCs w:val="28"/>
        </w:rPr>
        <w:t>20</w:t>
      </w:r>
      <w:r w:rsidRPr="006F7345" w:rsidR="00D348A6">
        <w:rPr>
          <w:sz w:val="28"/>
          <w:szCs w:val="28"/>
        </w:rPr>
        <w:t>.</w:t>
      </w:r>
      <w:r w:rsidRPr="006F7345" w:rsidR="004418CC">
        <w:rPr>
          <w:bCs/>
          <w:sz w:val="28"/>
          <w:szCs w:val="28"/>
        </w:rPr>
        <w:t xml:space="preserve"> </w:t>
      </w:r>
    </w:p>
    <w:p w:rsidR="000E14EA" w:rsidP="00EC450E">
      <w:pPr>
        <w:pStyle w:val="BodyText"/>
        <w:ind w:firstLine="567"/>
        <w:rPr>
          <w:sz w:val="28"/>
          <w:szCs w:val="28"/>
        </w:rPr>
      </w:pPr>
      <w:r w:rsidRPr="002F2587">
        <w:rPr>
          <w:sz w:val="28"/>
          <w:szCs w:val="28"/>
        </w:rPr>
        <w:t xml:space="preserve">Постановление может быть обжаловано в </w:t>
      </w:r>
      <w:r w:rsidRPr="002F2587">
        <w:rPr>
          <w:sz w:val="28"/>
          <w:szCs w:val="28"/>
        </w:rPr>
        <w:t>Нефтеюганский</w:t>
      </w:r>
      <w:r w:rsidRPr="002F25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районный </w:t>
      </w:r>
      <w:r>
        <w:rPr>
          <w:sz w:val="28"/>
          <w:szCs w:val="28"/>
        </w:rPr>
        <w:t>суд,</w:t>
      </w:r>
      <w:r w:rsidRPr="002F2587">
        <w:rPr>
          <w:sz w:val="28"/>
          <w:szCs w:val="28"/>
        </w:rPr>
        <w:t xml:space="preserve"> в течение десяти суток со д</w:t>
      </w:r>
      <w:r w:rsidRPr="002F2587">
        <w:rPr>
          <w:sz w:val="28"/>
          <w:szCs w:val="28"/>
        </w:rPr>
        <w:t xml:space="preserve">ня получения копии постановления, </w:t>
      </w:r>
      <w:r w:rsidRPr="002F2587">
        <w:rPr>
          <w:sz w:val="28"/>
          <w:szCs w:val="28"/>
        </w:rPr>
        <w:t>через мирового судью</w:t>
      </w:r>
      <w:r w:rsidRPr="002F2587">
        <w:rPr>
          <w:sz w:val="28"/>
          <w:szCs w:val="28"/>
        </w:rPr>
        <w:t>. В этот же срок постановление может быть опротестовано прокурором.</w:t>
      </w:r>
    </w:p>
    <w:p w:rsidR="006F7345" w:rsidRPr="002F2587" w:rsidP="00EC450E">
      <w:pPr>
        <w:pStyle w:val="BodyText"/>
        <w:ind w:firstLine="567"/>
        <w:rPr>
          <w:sz w:val="28"/>
          <w:szCs w:val="28"/>
        </w:rPr>
      </w:pPr>
    </w:p>
    <w:p w:rsidR="00F9436C" w:rsidRPr="00867C76" w:rsidP="00EC450E">
      <w:pPr>
        <w:jc w:val="both"/>
        <w:rPr>
          <w:b/>
          <w:sz w:val="10"/>
          <w:szCs w:val="10"/>
        </w:rPr>
      </w:pPr>
    </w:p>
    <w:p w:rsidR="000E14EA" w:rsidRPr="005D0D0B" w:rsidP="006F7345">
      <w:pPr>
        <w:rPr>
          <w:sz w:val="28"/>
          <w:szCs w:val="28"/>
        </w:rPr>
      </w:pPr>
      <w:r w:rsidRPr="00D319C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D319CB">
        <w:rPr>
          <w:sz w:val="28"/>
          <w:szCs w:val="28"/>
        </w:rPr>
        <w:t xml:space="preserve">  </w:t>
      </w:r>
      <w:r w:rsidR="00F9436C">
        <w:rPr>
          <w:sz w:val="28"/>
          <w:szCs w:val="28"/>
        </w:rPr>
        <w:t xml:space="preserve">       </w:t>
      </w:r>
      <w:r w:rsidRPr="005D0D0B">
        <w:rPr>
          <w:sz w:val="28"/>
          <w:szCs w:val="28"/>
        </w:rPr>
        <w:t xml:space="preserve">Мировой </w:t>
      </w:r>
      <w:r w:rsidRPr="005D0D0B">
        <w:rPr>
          <w:sz w:val="28"/>
          <w:szCs w:val="28"/>
        </w:rPr>
        <w:t>судья:</w:t>
      </w:r>
      <w:r w:rsidRPr="005D0D0B">
        <w:rPr>
          <w:sz w:val="28"/>
          <w:szCs w:val="28"/>
        </w:rPr>
        <w:t xml:space="preserve"> </w:t>
      </w:r>
      <w:r w:rsidRPr="005D0D0B">
        <w:rPr>
          <w:sz w:val="28"/>
          <w:szCs w:val="28"/>
        </w:rPr>
        <w:t xml:space="preserve">  </w:t>
      </w:r>
      <w:r w:rsidRPr="005D0D0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</w:t>
      </w:r>
      <w:r w:rsidRPr="005D0D0B">
        <w:rPr>
          <w:sz w:val="28"/>
          <w:szCs w:val="28"/>
        </w:rPr>
        <w:t xml:space="preserve">  </w:t>
      </w:r>
      <w:r w:rsidRPr="005D0D0B" w:rsidR="0080506E">
        <w:rPr>
          <w:sz w:val="28"/>
          <w:szCs w:val="28"/>
        </w:rPr>
        <w:t>Е.З.</w:t>
      </w:r>
      <w:r>
        <w:rPr>
          <w:sz w:val="28"/>
          <w:szCs w:val="28"/>
        </w:rPr>
        <w:t xml:space="preserve"> </w:t>
      </w:r>
      <w:r w:rsidRPr="005D0D0B" w:rsidR="0080506E">
        <w:rPr>
          <w:sz w:val="28"/>
          <w:szCs w:val="28"/>
        </w:rPr>
        <w:t>Бушкова</w:t>
      </w:r>
    </w:p>
    <w:p w:rsidR="00F9436C" w:rsidP="00EC450E">
      <w:pPr>
        <w:jc w:val="both"/>
      </w:pPr>
    </w:p>
    <w:sectPr w:rsidSect="00F9436C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EA"/>
    <w:rsid w:val="000075AB"/>
    <w:rsid w:val="000124FE"/>
    <w:rsid w:val="0002787A"/>
    <w:rsid w:val="00032ED4"/>
    <w:rsid w:val="00064B43"/>
    <w:rsid w:val="000A68BC"/>
    <w:rsid w:val="000D6B11"/>
    <w:rsid w:val="000E14EA"/>
    <w:rsid w:val="00160F82"/>
    <w:rsid w:val="00171D24"/>
    <w:rsid w:val="00185A35"/>
    <w:rsid w:val="00185D4F"/>
    <w:rsid w:val="00221A61"/>
    <w:rsid w:val="0022516D"/>
    <w:rsid w:val="00253FEB"/>
    <w:rsid w:val="00256456"/>
    <w:rsid w:val="0026269A"/>
    <w:rsid w:val="002721FD"/>
    <w:rsid w:val="0029551D"/>
    <w:rsid w:val="002A620B"/>
    <w:rsid w:val="002D43AA"/>
    <w:rsid w:val="002E1371"/>
    <w:rsid w:val="002F2587"/>
    <w:rsid w:val="00307191"/>
    <w:rsid w:val="0034479D"/>
    <w:rsid w:val="00347177"/>
    <w:rsid w:val="00351583"/>
    <w:rsid w:val="003C3C92"/>
    <w:rsid w:val="00410FEB"/>
    <w:rsid w:val="00412CC4"/>
    <w:rsid w:val="004221AA"/>
    <w:rsid w:val="00423DCD"/>
    <w:rsid w:val="0043275E"/>
    <w:rsid w:val="004418CC"/>
    <w:rsid w:val="00456B8F"/>
    <w:rsid w:val="00477462"/>
    <w:rsid w:val="00482AA8"/>
    <w:rsid w:val="00484740"/>
    <w:rsid w:val="004A3C55"/>
    <w:rsid w:val="004F06AA"/>
    <w:rsid w:val="004F617A"/>
    <w:rsid w:val="00504539"/>
    <w:rsid w:val="00544153"/>
    <w:rsid w:val="00551462"/>
    <w:rsid w:val="00587C1A"/>
    <w:rsid w:val="0059019C"/>
    <w:rsid w:val="005C1583"/>
    <w:rsid w:val="005D0D0B"/>
    <w:rsid w:val="00613AF8"/>
    <w:rsid w:val="00635019"/>
    <w:rsid w:val="00636142"/>
    <w:rsid w:val="0064169C"/>
    <w:rsid w:val="00655B36"/>
    <w:rsid w:val="00691E50"/>
    <w:rsid w:val="006A51D3"/>
    <w:rsid w:val="006B654A"/>
    <w:rsid w:val="006C68A1"/>
    <w:rsid w:val="006F19FC"/>
    <w:rsid w:val="006F7345"/>
    <w:rsid w:val="00711359"/>
    <w:rsid w:val="00712BC1"/>
    <w:rsid w:val="00734C8C"/>
    <w:rsid w:val="00735E5A"/>
    <w:rsid w:val="00745786"/>
    <w:rsid w:val="0074580A"/>
    <w:rsid w:val="00750951"/>
    <w:rsid w:val="007617DA"/>
    <w:rsid w:val="007875E5"/>
    <w:rsid w:val="007D6538"/>
    <w:rsid w:val="007E6DB4"/>
    <w:rsid w:val="0080506E"/>
    <w:rsid w:val="0081291F"/>
    <w:rsid w:val="00821DEA"/>
    <w:rsid w:val="00840F9D"/>
    <w:rsid w:val="008674DF"/>
    <w:rsid w:val="00867C76"/>
    <w:rsid w:val="008D01EA"/>
    <w:rsid w:val="008E31DE"/>
    <w:rsid w:val="008E3ADA"/>
    <w:rsid w:val="008F2A93"/>
    <w:rsid w:val="008F37A7"/>
    <w:rsid w:val="00915AEB"/>
    <w:rsid w:val="00931633"/>
    <w:rsid w:val="00955717"/>
    <w:rsid w:val="00955A2A"/>
    <w:rsid w:val="009673E4"/>
    <w:rsid w:val="009879B3"/>
    <w:rsid w:val="009C22AD"/>
    <w:rsid w:val="009D3AA3"/>
    <w:rsid w:val="00A0437B"/>
    <w:rsid w:val="00A06F78"/>
    <w:rsid w:val="00A07D37"/>
    <w:rsid w:val="00A40C4F"/>
    <w:rsid w:val="00A427CF"/>
    <w:rsid w:val="00A42C7A"/>
    <w:rsid w:val="00A5011E"/>
    <w:rsid w:val="00A54E4A"/>
    <w:rsid w:val="00A62C6B"/>
    <w:rsid w:val="00A7093F"/>
    <w:rsid w:val="00A86E80"/>
    <w:rsid w:val="00AD131E"/>
    <w:rsid w:val="00AE24A2"/>
    <w:rsid w:val="00AF5CEC"/>
    <w:rsid w:val="00B01AF4"/>
    <w:rsid w:val="00B24079"/>
    <w:rsid w:val="00BB0400"/>
    <w:rsid w:val="00BD0ED6"/>
    <w:rsid w:val="00BE0532"/>
    <w:rsid w:val="00C312CD"/>
    <w:rsid w:val="00C43A8D"/>
    <w:rsid w:val="00C66C20"/>
    <w:rsid w:val="00CA7CCA"/>
    <w:rsid w:val="00CD5360"/>
    <w:rsid w:val="00D20668"/>
    <w:rsid w:val="00D319CB"/>
    <w:rsid w:val="00D348A6"/>
    <w:rsid w:val="00D6128A"/>
    <w:rsid w:val="00D80759"/>
    <w:rsid w:val="00D832B7"/>
    <w:rsid w:val="00D86506"/>
    <w:rsid w:val="00D909EF"/>
    <w:rsid w:val="00D932C0"/>
    <w:rsid w:val="00D97FA7"/>
    <w:rsid w:val="00DC4729"/>
    <w:rsid w:val="00E12C86"/>
    <w:rsid w:val="00E56085"/>
    <w:rsid w:val="00E716F2"/>
    <w:rsid w:val="00E81405"/>
    <w:rsid w:val="00E96C1F"/>
    <w:rsid w:val="00EA2E32"/>
    <w:rsid w:val="00EB47F3"/>
    <w:rsid w:val="00EC450E"/>
    <w:rsid w:val="00EE4335"/>
    <w:rsid w:val="00F035B6"/>
    <w:rsid w:val="00F55AAE"/>
    <w:rsid w:val="00F60731"/>
    <w:rsid w:val="00F9436C"/>
    <w:rsid w:val="00F97893"/>
    <w:rsid w:val="00FA18B6"/>
    <w:rsid w:val="00FA234F"/>
    <w:rsid w:val="00FC2BE8"/>
    <w:rsid w:val="00FD1CE9"/>
    <w:rsid w:val="00FD2FE2"/>
    <w:rsid w:val="00FF76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7915F3-82AE-4548-8D58-373DC3A2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E14E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E1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E1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0">
    <w:name w:val="Цветовое выделение"/>
    <w:uiPriority w:val="99"/>
    <w:rsid w:val="004A3C55"/>
    <w:rPr>
      <w:b/>
      <w:bCs/>
      <w:color w:val="26282F"/>
    </w:rPr>
  </w:style>
  <w:style w:type="paragraph" w:styleId="BalloonText">
    <w:name w:val="Balloon Text"/>
    <w:basedOn w:val="Normal"/>
    <w:link w:val="a1"/>
    <w:uiPriority w:val="99"/>
    <w:semiHidden/>
    <w:unhideWhenUsed/>
    <w:rsid w:val="00D97FA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97FA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DC47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C4729"/>
    <w:pPr>
      <w:widowControl w:val="0"/>
      <w:shd w:val="clear" w:color="auto" w:fill="FFFFFF"/>
      <w:spacing w:before="60" w:after="360" w:line="0" w:lineRule="atLeast"/>
    </w:pPr>
    <w:rPr>
      <w:sz w:val="28"/>
      <w:szCs w:val="28"/>
      <w:lang w:eastAsia="en-US"/>
    </w:rPr>
  </w:style>
  <w:style w:type="character" w:customStyle="1" w:styleId="2FranklinGothicHeavy11pt">
    <w:name w:val="Основной текст (2) + Franklin Gothic Heavy;11 pt;Курсив"/>
    <w:basedOn w:val="2"/>
    <w:rsid w:val="00DC4729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13pt1pt66">
    <w:name w:val="Основной текст (2) + 13 pt;Интервал 1 pt;Масштаб 66%"/>
    <w:basedOn w:val="2"/>
    <w:rsid w:val="00484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66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Hyperlink">
    <w:name w:val="Hyperlink"/>
    <w:uiPriority w:val="99"/>
    <w:unhideWhenUsed/>
    <w:rsid w:val="00840F9D"/>
    <w:rPr>
      <w:color w:val="3C5F87"/>
      <w:u w:val="single"/>
    </w:rPr>
  </w:style>
  <w:style w:type="character" w:customStyle="1" w:styleId="cnsl">
    <w:name w:val="cnsl"/>
    <w:basedOn w:val="DefaultParagraphFont"/>
    <w:rsid w:val="008D01EA"/>
  </w:style>
  <w:style w:type="paragraph" w:styleId="BodyTextIndent">
    <w:name w:val="Body Text Indent"/>
    <w:basedOn w:val="Normal"/>
    <w:link w:val="a2"/>
    <w:uiPriority w:val="99"/>
    <w:unhideWhenUsed/>
    <w:rsid w:val="00A86E80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A86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3"/>
    <w:uiPriority w:val="99"/>
    <w:unhideWhenUsed/>
    <w:rsid w:val="000D6B1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D6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0D6B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D6B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6/statia-26.11/?marker=fdoctlaw" TargetMode="External" /><Relationship Id="rId5" Type="http://schemas.openxmlformats.org/officeDocument/2006/relationships/hyperlink" Target="garantF1://12046661.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